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11247" w14:textId="77777777" w:rsidR="00404621" w:rsidRPr="00404621" w:rsidRDefault="00000000" w:rsidP="00CB493D">
      <w:pPr>
        <w:pStyle w:val="Ttulo1"/>
        <w:spacing w:line="276" w:lineRule="auto"/>
        <w:ind w:left="0" w:right="-8"/>
        <w:jc w:val="center"/>
        <w:rPr>
          <w:sz w:val="20"/>
          <w:szCs w:val="20"/>
        </w:rPr>
      </w:pPr>
      <w:r w:rsidRPr="00404621">
        <w:rPr>
          <w:sz w:val="20"/>
          <w:szCs w:val="20"/>
        </w:rPr>
        <w:t>ANEXO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E</w:t>
      </w:r>
      <w:r w:rsidRPr="00404621">
        <w:rPr>
          <w:spacing w:val="-4"/>
          <w:sz w:val="20"/>
          <w:szCs w:val="20"/>
        </w:rPr>
        <w:t xml:space="preserve"> </w:t>
      </w:r>
    </w:p>
    <w:p w14:paraId="6083D9EA" w14:textId="7DA80E7F" w:rsidR="00A50C72" w:rsidRPr="00404621" w:rsidRDefault="00000000" w:rsidP="00CB493D">
      <w:pPr>
        <w:pStyle w:val="Ttulo1"/>
        <w:spacing w:line="276" w:lineRule="auto"/>
        <w:ind w:left="0" w:right="-8"/>
        <w:jc w:val="center"/>
        <w:rPr>
          <w:sz w:val="20"/>
          <w:szCs w:val="20"/>
        </w:rPr>
      </w:pPr>
      <w:r w:rsidRPr="00404621">
        <w:rPr>
          <w:sz w:val="20"/>
          <w:szCs w:val="20"/>
        </w:rPr>
        <w:t>CONTRATO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DE</w:t>
      </w:r>
      <w:r w:rsidRPr="00404621">
        <w:rPr>
          <w:spacing w:val="-8"/>
          <w:sz w:val="20"/>
          <w:szCs w:val="20"/>
        </w:rPr>
        <w:t xml:space="preserve"> </w:t>
      </w:r>
      <w:r w:rsidRPr="00404621">
        <w:rPr>
          <w:sz w:val="20"/>
          <w:szCs w:val="20"/>
        </w:rPr>
        <w:t>GARANTIA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DE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PAGAMENTO</w:t>
      </w:r>
      <w:r w:rsidRPr="00404621">
        <w:rPr>
          <w:spacing w:val="-7"/>
          <w:sz w:val="20"/>
          <w:szCs w:val="20"/>
        </w:rPr>
        <w:t xml:space="preserve"> </w:t>
      </w:r>
      <w:r w:rsidRPr="00404621">
        <w:rPr>
          <w:sz w:val="20"/>
          <w:szCs w:val="20"/>
        </w:rPr>
        <w:t>DA CONTRAPRESTAÇÃO MENSAL</w:t>
      </w:r>
    </w:p>
    <w:p w14:paraId="7FD4957E" w14:textId="77777777" w:rsidR="00A50C72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374AE9E5" w14:textId="77777777" w:rsidR="00404621" w:rsidRPr="00404621" w:rsidRDefault="00404621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1977FD49" w14:textId="0B3D4B03" w:rsidR="00A50C72" w:rsidRDefault="00000000" w:rsidP="00CB493D">
      <w:pPr>
        <w:pStyle w:val="Corpodetexto"/>
        <w:spacing w:line="276" w:lineRule="auto"/>
        <w:ind w:left="0" w:right="-8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Por</w:t>
      </w:r>
      <w:r w:rsidRPr="00404621">
        <w:rPr>
          <w:rFonts w:ascii="Arial" w:hAnsi="Arial" w:cs="Arial"/>
          <w:spacing w:val="3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meio</w:t>
      </w:r>
      <w:r w:rsidRPr="00404621">
        <w:rPr>
          <w:rFonts w:ascii="Arial" w:hAnsi="Arial" w:cs="Arial"/>
          <w:spacing w:val="3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3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presente</w:t>
      </w:r>
      <w:r w:rsidRPr="00404621">
        <w:rPr>
          <w:rFonts w:ascii="Arial" w:hAnsi="Arial" w:cs="Arial"/>
          <w:spacing w:val="3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</w:t>
      </w:r>
      <w:r w:rsidRPr="00404621">
        <w:rPr>
          <w:rFonts w:ascii="Arial" w:hAnsi="Arial" w:cs="Arial"/>
          <w:spacing w:val="3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particular</w:t>
      </w:r>
      <w:r w:rsidRPr="00404621">
        <w:rPr>
          <w:rFonts w:ascii="Arial" w:hAnsi="Arial" w:cs="Arial"/>
          <w:spacing w:val="3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(“</w:t>
      </w:r>
      <w:r w:rsidRPr="00404621">
        <w:rPr>
          <w:rFonts w:ascii="Arial" w:hAnsi="Arial" w:cs="Arial"/>
          <w:sz w:val="20"/>
          <w:szCs w:val="20"/>
          <w:u w:val="single"/>
        </w:rPr>
        <w:t>INSTRUMENTO</w:t>
      </w:r>
      <w:r w:rsidRPr="00404621">
        <w:rPr>
          <w:rFonts w:ascii="Arial" w:hAnsi="Arial" w:cs="Arial"/>
          <w:sz w:val="20"/>
          <w:szCs w:val="20"/>
        </w:rPr>
        <w:t>”)</w:t>
      </w:r>
      <w:r w:rsidRPr="00404621">
        <w:rPr>
          <w:rFonts w:ascii="Arial" w:hAnsi="Arial" w:cs="Arial"/>
          <w:spacing w:val="3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as</w:t>
      </w:r>
      <w:r w:rsidRPr="00404621">
        <w:rPr>
          <w:rFonts w:ascii="Arial" w:hAnsi="Arial" w:cs="Arial"/>
          <w:spacing w:val="3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partes</w:t>
      </w:r>
      <w:r w:rsidRPr="00404621">
        <w:rPr>
          <w:rFonts w:ascii="Arial" w:hAnsi="Arial" w:cs="Arial"/>
          <w:spacing w:val="3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contratantes qualificadas abaixo (as “</w:t>
      </w:r>
      <w:r w:rsidRPr="00404621">
        <w:rPr>
          <w:rFonts w:ascii="Arial" w:hAnsi="Arial" w:cs="Arial"/>
          <w:sz w:val="20"/>
          <w:szCs w:val="20"/>
          <w:u w:val="single"/>
        </w:rPr>
        <w:t>PARTES</w:t>
      </w:r>
      <w:r w:rsidRPr="00404621">
        <w:rPr>
          <w:rFonts w:ascii="Arial" w:hAnsi="Arial" w:cs="Arial"/>
          <w:sz w:val="20"/>
          <w:szCs w:val="20"/>
        </w:rPr>
        <w:t>”)</w:t>
      </w:r>
      <w:r w:rsidR="00404621">
        <w:rPr>
          <w:rFonts w:ascii="Arial" w:hAnsi="Arial" w:cs="Arial"/>
          <w:sz w:val="20"/>
          <w:szCs w:val="20"/>
        </w:rPr>
        <w:t>:</w:t>
      </w:r>
    </w:p>
    <w:p w14:paraId="6B45BAC2" w14:textId="77777777" w:rsidR="00404621" w:rsidRPr="00404621" w:rsidRDefault="00404621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4CE2E558" w14:textId="725BDA45" w:rsidR="00A50C72" w:rsidRPr="00E8710C" w:rsidRDefault="00E8710C" w:rsidP="00CB493D">
      <w:pPr>
        <w:pStyle w:val="PargrafodaLista"/>
        <w:numPr>
          <w:ilvl w:val="0"/>
          <w:numId w:val="20"/>
        </w:numPr>
        <w:tabs>
          <w:tab w:val="left" w:pos="150"/>
          <w:tab w:val="left" w:pos="847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E8710C">
        <w:rPr>
          <w:rFonts w:ascii="Arial" w:hAnsi="Arial" w:cs="Arial"/>
          <w:bCs/>
          <w:sz w:val="20"/>
          <w:szCs w:val="20"/>
        </w:rPr>
        <w:t xml:space="preserve">O </w:t>
      </w:r>
      <w:r w:rsidR="00000000" w:rsidRPr="00404621">
        <w:rPr>
          <w:rFonts w:ascii="Arial" w:hAnsi="Arial" w:cs="Arial"/>
          <w:b/>
          <w:sz w:val="20"/>
          <w:szCs w:val="20"/>
          <w:u w:val="single"/>
        </w:rPr>
        <w:t>MUNICÍPIO DE JOAÇABA</w:t>
      </w:r>
      <w:r w:rsidR="00000000" w:rsidRPr="00404621">
        <w:rPr>
          <w:rFonts w:ascii="Arial" w:hAnsi="Arial" w:cs="Arial"/>
          <w:b/>
          <w:sz w:val="20"/>
          <w:szCs w:val="20"/>
        </w:rPr>
        <w:t xml:space="preserve">, </w:t>
      </w:r>
      <w:r w:rsidR="00000000" w:rsidRPr="00404621">
        <w:rPr>
          <w:rFonts w:ascii="Arial" w:hAnsi="Arial" w:cs="Arial"/>
          <w:sz w:val="20"/>
          <w:szCs w:val="20"/>
        </w:rPr>
        <w:t>pessoa jurídica</w:t>
      </w:r>
      <w:r w:rsidR="00000000"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z w:val="20"/>
          <w:szCs w:val="20"/>
        </w:rPr>
        <w:t>de</w:t>
      </w:r>
      <w:r w:rsidR="00000000"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z w:val="20"/>
          <w:szCs w:val="20"/>
        </w:rPr>
        <w:t>direito</w:t>
      </w:r>
      <w:r w:rsidR="00000000"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z w:val="20"/>
          <w:szCs w:val="20"/>
        </w:rPr>
        <w:t>público, inscrito no</w:t>
      </w:r>
      <w:r w:rsidR="00000000"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z w:val="20"/>
          <w:szCs w:val="20"/>
        </w:rPr>
        <w:t>CNPJ/MF sob nº 82.939.380/0001-99, com sede à Av. XV de Novembro, 378, Centro Joaçaba/SC, CEP 89.600-000, na qualidade de Poder Concedente dos SERVIÇOS de LIMPEZA URBANA e</w:t>
      </w:r>
      <w:r w:rsidR="00000000"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z w:val="20"/>
          <w:szCs w:val="20"/>
        </w:rPr>
        <w:t>MANEJO</w:t>
      </w:r>
      <w:r w:rsidR="00000000"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z w:val="20"/>
          <w:szCs w:val="20"/>
        </w:rPr>
        <w:t>DE</w:t>
      </w:r>
      <w:r w:rsidR="00000000" w:rsidRPr="00404621">
        <w:rPr>
          <w:rFonts w:ascii="Arial" w:hAnsi="Arial" w:cs="Arial"/>
          <w:spacing w:val="2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z w:val="20"/>
          <w:szCs w:val="20"/>
        </w:rPr>
        <w:t>RESÍDUOS</w:t>
      </w:r>
      <w:r w:rsidR="00000000"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z w:val="20"/>
          <w:szCs w:val="20"/>
        </w:rPr>
        <w:t>SÓLIDOS</w:t>
      </w:r>
      <w:r w:rsidR="00000000" w:rsidRPr="00404621">
        <w:rPr>
          <w:rFonts w:ascii="Arial" w:hAnsi="Arial" w:cs="Arial"/>
          <w:spacing w:val="1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z w:val="20"/>
          <w:szCs w:val="20"/>
        </w:rPr>
        <w:t>na</w:t>
      </w:r>
      <w:r w:rsidR="00000000"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z w:val="20"/>
          <w:szCs w:val="20"/>
        </w:rPr>
        <w:t>ÁREA</w:t>
      </w:r>
      <w:r w:rsidR="00000000"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z w:val="20"/>
          <w:szCs w:val="20"/>
        </w:rPr>
        <w:t>DA CONCESSÃO</w:t>
      </w:r>
      <w:r w:rsidR="00000000"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z w:val="20"/>
          <w:szCs w:val="20"/>
        </w:rPr>
        <w:t>do</w:t>
      </w:r>
      <w:r w:rsidR="00000000"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pacing w:val="-2"/>
          <w:sz w:val="20"/>
          <w:szCs w:val="20"/>
        </w:rPr>
        <w:t>Município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de Joaçaba,</w:t>
      </w:r>
      <w:r w:rsidR="00000000" w:rsidRPr="00E8710C">
        <w:rPr>
          <w:rFonts w:ascii="Arial" w:hAnsi="Arial" w:cs="Arial"/>
          <w:spacing w:val="-2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neste</w:t>
      </w:r>
      <w:r w:rsidR="00000000" w:rsidRPr="00E8710C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ato</w:t>
      </w:r>
      <w:r w:rsidR="00000000" w:rsidRPr="00E8710C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representado</w:t>
      </w:r>
      <w:r w:rsidR="00000000" w:rsidRPr="00E8710C">
        <w:rPr>
          <w:rFonts w:ascii="Arial" w:hAnsi="Arial" w:cs="Arial"/>
          <w:spacing w:val="-2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pelo</w:t>
      </w:r>
      <w:r w:rsidR="00000000" w:rsidRPr="00E8710C"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Prefeito</w:t>
      </w:r>
      <w:r w:rsidRPr="00E36025">
        <w:rPr>
          <w:rFonts w:ascii="Arial" w:hAnsi="Arial" w:cs="Arial"/>
          <w:sz w:val="20"/>
          <w:szCs w:val="20"/>
        </w:rPr>
        <w:t>,</w:t>
      </w:r>
      <w:r w:rsidRPr="00E36025">
        <w:rPr>
          <w:rFonts w:ascii="Arial" w:hAnsi="Arial" w:cs="Arial"/>
          <w:spacing w:val="-7"/>
          <w:sz w:val="20"/>
          <w:szCs w:val="20"/>
        </w:rPr>
        <w:t xml:space="preserve"> </w:t>
      </w:r>
      <w:r w:rsidRPr="00E36025">
        <w:rPr>
          <w:rFonts w:ascii="Arial" w:hAnsi="Arial" w:cs="Arial"/>
          <w:sz w:val="20"/>
          <w:szCs w:val="20"/>
        </w:rPr>
        <w:t>Sr.</w:t>
      </w:r>
      <w:r w:rsidRPr="00E36025">
        <w:rPr>
          <w:rFonts w:ascii="Arial" w:hAnsi="Arial" w:cs="Arial"/>
          <w:spacing w:val="-7"/>
          <w:sz w:val="20"/>
          <w:szCs w:val="20"/>
        </w:rPr>
        <w:t xml:space="preserve"> </w:t>
      </w:r>
      <w:r w:rsidRPr="00A172A5">
        <w:rPr>
          <w:rFonts w:ascii="Arial" w:hAnsi="Arial" w:cs="Arial"/>
          <w:b/>
          <w:bCs/>
          <w:spacing w:val="-7"/>
          <w:sz w:val="20"/>
          <w:szCs w:val="20"/>
        </w:rPr>
        <w:t>VILSON SARTORI</w:t>
      </w:r>
      <w:r w:rsidR="00000000" w:rsidRPr="00E8710C">
        <w:rPr>
          <w:rFonts w:ascii="Arial" w:hAnsi="Arial" w:cs="Arial"/>
          <w:sz w:val="20"/>
          <w:szCs w:val="20"/>
        </w:rPr>
        <w:t>,</w:t>
      </w:r>
      <w:r w:rsidR="00000000" w:rsidRPr="00E8710C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(“</w:t>
      </w:r>
      <w:r w:rsidR="00000000" w:rsidRPr="00E8710C">
        <w:rPr>
          <w:rFonts w:ascii="Arial" w:hAnsi="Arial" w:cs="Arial"/>
          <w:sz w:val="20"/>
          <w:szCs w:val="20"/>
          <w:u w:val="single"/>
        </w:rPr>
        <w:t>PODER</w:t>
      </w:r>
      <w:r w:rsidR="00000000" w:rsidRPr="00E8710C">
        <w:rPr>
          <w:rFonts w:ascii="Arial" w:hAnsi="Arial" w:cs="Arial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pacing w:val="-2"/>
          <w:sz w:val="20"/>
          <w:szCs w:val="20"/>
          <w:u w:val="single"/>
        </w:rPr>
        <w:t>CONCEDENTE</w:t>
      </w:r>
      <w:r w:rsidR="00000000" w:rsidRPr="00E8710C">
        <w:rPr>
          <w:rFonts w:ascii="Arial" w:hAnsi="Arial" w:cs="Arial"/>
          <w:spacing w:val="-2"/>
          <w:sz w:val="20"/>
          <w:szCs w:val="20"/>
        </w:rPr>
        <w:t>”);</w:t>
      </w:r>
    </w:p>
    <w:p w14:paraId="378534F7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0C4DB2F6" w14:textId="60129E0B" w:rsidR="00A50C72" w:rsidRPr="00E8710C" w:rsidRDefault="00E8710C" w:rsidP="00CB493D">
      <w:pPr>
        <w:pStyle w:val="PargrafodaLista"/>
        <w:numPr>
          <w:ilvl w:val="0"/>
          <w:numId w:val="20"/>
        </w:numPr>
        <w:tabs>
          <w:tab w:val="left" w:pos="426"/>
          <w:tab w:val="left" w:pos="848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E8710C">
        <w:rPr>
          <w:rFonts w:ascii="Arial" w:hAnsi="Arial" w:cs="Arial"/>
          <w:b/>
          <w:bCs/>
          <w:sz w:val="20"/>
          <w:szCs w:val="20"/>
          <w:u w:val="single"/>
        </w:rPr>
        <w:t>(</w:t>
      </w:r>
      <w:r w:rsidR="00000000" w:rsidRPr="00E8710C">
        <w:rPr>
          <w:rFonts w:ascii="Arial" w:hAnsi="Arial" w:cs="Arial"/>
          <w:b/>
          <w:bCs/>
          <w:sz w:val="20"/>
          <w:szCs w:val="20"/>
          <w:u w:val="single"/>
        </w:rPr>
        <w:t>CONCESSIONÁRIA</w:t>
      </w:r>
      <w:r w:rsidRPr="00E8710C">
        <w:rPr>
          <w:rFonts w:ascii="Arial" w:hAnsi="Arial" w:cs="Arial"/>
          <w:b/>
          <w:bCs/>
          <w:sz w:val="20"/>
          <w:szCs w:val="20"/>
          <w:u w:val="single"/>
        </w:rPr>
        <w:t>)</w:t>
      </w:r>
      <w:r w:rsidR="00000000" w:rsidRPr="00E8710C">
        <w:rPr>
          <w:rFonts w:ascii="Arial" w:hAnsi="Arial" w:cs="Arial"/>
          <w:sz w:val="20"/>
          <w:szCs w:val="20"/>
        </w:rPr>
        <w:t>, sociedade de propósito específico constituída para a execução</w:t>
      </w:r>
      <w:r w:rsidR="00000000" w:rsidRPr="00E8710C">
        <w:rPr>
          <w:rFonts w:ascii="Arial" w:hAnsi="Arial" w:cs="Arial"/>
          <w:spacing w:val="-17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do</w:t>
      </w:r>
      <w:r w:rsidR="00000000" w:rsidRPr="00E8710C">
        <w:rPr>
          <w:rFonts w:ascii="Arial" w:hAnsi="Arial" w:cs="Arial"/>
          <w:spacing w:val="-17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contrato</w:t>
      </w:r>
      <w:r w:rsidR="00000000" w:rsidRPr="00E8710C">
        <w:rPr>
          <w:rFonts w:ascii="Arial" w:hAnsi="Arial" w:cs="Arial"/>
          <w:spacing w:val="-16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de</w:t>
      </w:r>
      <w:r w:rsidR="00000000" w:rsidRPr="00E8710C">
        <w:rPr>
          <w:rFonts w:ascii="Arial" w:hAnsi="Arial" w:cs="Arial"/>
          <w:spacing w:val="-17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CONCESSÃO</w:t>
      </w:r>
      <w:r w:rsidR="00000000" w:rsidRPr="00E8710C">
        <w:rPr>
          <w:rFonts w:ascii="Arial" w:hAnsi="Arial" w:cs="Arial"/>
          <w:spacing w:val="-17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PATROCINADA</w:t>
      </w:r>
      <w:r w:rsidR="00000000" w:rsidRPr="00E8710C">
        <w:rPr>
          <w:rFonts w:ascii="Arial" w:hAnsi="Arial" w:cs="Arial"/>
          <w:spacing w:val="-17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(“CONTRATO</w:t>
      </w:r>
      <w:r w:rsidR="00000000" w:rsidRPr="00E8710C">
        <w:rPr>
          <w:rFonts w:ascii="Arial" w:hAnsi="Arial" w:cs="Arial"/>
          <w:spacing w:val="-16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DE</w:t>
      </w:r>
      <w:r w:rsidR="00000000" w:rsidRPr="00E8710C">
        <w:rPr>
          <w:rFonts w:ascii="Arial" w:hAnsi="Arial" w:cs="Arial"/>
          <w:spacing w:val="-17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CONCESSÃO”) destinada</w:t>
      </w:r>
      <w:r w:rsidR="00000000" w:rsidRPr="00E8710C">
        <w:rPr>
          <w:rFonts w:ascii="Arial" w:hAnsi="Arial" w:cs="Arial"/>
          <w:spacing w:val="-3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à</w:t>
      </w:r>
      <w:r w:rsidR="00000000" w:rsidRPr="00E8710C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prestação</w:t>
      </w:r>
      <w:r w:rsidR="00000000" w:rsidRPr="00E8710C">
        <w:rPr>
          <w:rFonts w:ascii="Arial" w:hAnsi="Arial" w:cs="Arial"/>
          <w:spacing w:val="-3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dos</w:t>
      </w:r>
      <w:r w:rsidR="00000000" w:rsidRPr="00E8710C">
        <w:rPr>
          <w:rFonts w:ascii="Arial" w:hAnsi="Arial" w:cs="Arial"/>
          <w:spacing w:val="-2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SERVIÇOS</w:t>
      </w:r>
      <w:r w:rsidR="00000000" w:rsidRPr="00E8710C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de</w:t>
      </w:r>
      <w:r w:rsidR="00000000" w:rsidRPr="00E8710C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LIMPEZA URBANA</w:t>
      </w:r>
      <w:r w:rsidR="00000000" w:rsidRPr="00E8710C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e</w:t>
      </w:r>
      <w:r w:rsidR="00000000" w:rsidRPr="00E8710C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MANEJO</w:t>
      </w:r>
      <w:r w:rsidR="00000000" w:rsidRPr="00E8710C">
        <w:rPr>
          <w:rFonts w:ascii="Arial" w:hAnsi="Arial" w:cs="Arial"/>
          <w:spacing w:val="-1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DE RESÍDUOS SÓLIDOS</w:t>
      </w:r>
      <w:r w:rsidR="00000000" w:rsidRPr="00E8710C">
        <w:rPr>
          <w:rFonts w:ascii="Arial" w:hAnsi="Arial" w:cs="Arial"/>
          <w:spacing w:val="-5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na</w:t>
      </w:r>
      <w:r w:rsidR="00000000" w:rsidRPr="00E8710C">
        <w:rPr>
          <w:rFonts w:ascii="Arial" w:hAnsi="Arial" w:cs="Arial"/>
          <w:spacing w:val="-4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ÁREA</w:t>
      </w:r>
      <w:r w:rsidR="00000000" w:rsidRPr="00E8710C">
        <w:rPr>
          <w:rFonts w:ascii="Arial" w:hAnsi="Arial" w:cs="Arial"/>
          <w:spacing w:val="-4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DA</w:t>
      </w:r>
      <w:r w:rsidR="00000000" w:rsidRPr="00E8710C">
        <w:rPr>
          <w:rFonts w:ascii="Arial" w:hAnsi="Arial" w:cs="Arial"/>
          <w:spacing w:val="-4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CONCESSÃO</w:t>
      </w:r>
      <w:r w:rsidR="00000000" w:rsidRPr="00E8710C">
        <w:rPr>
          <w:rFonts w:ascii="Arial" w:hAnsi="Arial" w:cs="Arial"/>
          <w:spacing w:val="-5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do</w:t>
      </w:r>
      <w:r w:rsidR="00000000" w:rsidRPr="00E8710C">
        <w:rPr>
          <w:rFonts w:ascii="Arial" w:hAnsi="Arial" w:cs="Arial"/>
          <w:spacing w:val="-4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Município</w:t>
      </w:r>
      <w:r w:rsidR="00000000" w:rsidRPr="00E8710C">
        <w:rPr>
          <w:rFonts w:ascii="Arial" w:hAnsi="Arial" w:cs="Arial"/>
          <w:spacing w:val="-5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de Joaçaba,</w:t>
      </w:r>
      <w:r w:rsidR="00000000" w:rsidRPr="00E8710C">
        <w:rPr>
          <w:rFonts w:ascii="Arial" w:hAnsi="Arial" w:cs="Arial"/>
          <w:spacing w:val="-5"/>
          <w:sz w:val="20"/>
          <w:szCs w:val="20"/>
        </w:rPr>
        <w:t xml:space="preserve"> </w:t>
      </w:r>
      <w:r w:rsidRPr="00E8710C">
        <w:rPr>
          <w:rFonts w:ascii="Arial" w:hAnsi="Arial" w:cs="Arial"/>
          <w:spacing w:val="-5"/>
          <w:sz w:val="20"/>
          <w:szCs w:val="20"/>
        </w:rPr>
        <w:t>inscrita</w:t>
      </w:r>
      <w:r w:rsidRPr="00E8710C">
        <w:rPr>
          <w:rFonts w:ascii="Arial" w:hAnsi="Arial" w:cs="Arial"/>
          <w:spacing w:val="-12"/>
          <w:sz w:val="20"/>
          <w:szCs w:val="20"/>
        </w:rPr>
        <w:t xml:space="preserve"> </w:t>
      </w:r>
      <w:r w:rsidRPr="00E8710C">
        <w:rPr>
          <w:rFonts w:ascii="Arial" w:hAnsi="Arial" w:cs="Arial"/>
          <w:spacing w:val="-2"/>
          <w:sz w:val="20"/>
          <w:szCs w:val="20"/>
        </w:rPr>
        <w:t>no</w:t>
      </w:r>
      <w:r w:rsidRPr="00E8710C">
        <w:rPr>
          <w:rFonts w:ascii="Arial" w:hAnsi="Arial" w:cs="Arial"/>
          <w:spacing w:val="-13"/>
          <w:sz w:val="20"/>
          <w:szCs w:val="20"/>
        </w:rPr>
        <w:t xml:space="preserve"> </w:t>
      </w:r>
      <w:r w:rsidRPr="00E8710C">
        <w:rPr>
          <w:rFonts w:ascii="Arial" w:hAnsi="Arial" w:cs="Arial"/>
          <w:spacing w:val="-2"/>
          <w:sz w:val="20"/>
          <w:szCs w:val="20"/>
        </w:rPr>
        <w:t>CNPJ</w:t>
      </w:r>
      <w:r w:rsidRPr="00E8710C">
        <w:rPr>
          <w:rFonts w:ascii="Arial" w:hAnsi="Arial" w:cs="Arial"/>
          <w:spacing w:val="-14"/>
          <w:sz w:val="20"/>
          <w:szCs w:val="20"/>
        </w:rPr>
        <w:t xml:space="preserve"> </w:t>
      </w:r>
      <w:r w:rsidRPr="00E8710C">
        <w:rPr>
          <w:rFonts w:ascii="Arial" w:hAnsi="Arial" w:cs="Arial"/>
          <w:spacing w:val="-2"/>
          <w:sz w:val="20"/>
          <w:szCs w:val="20"/>
        </w:rPr>
        <w:t>sob</w:t>
      </w:r>
      <w:r w:rsidRPr="00E8710C">
        <w:rPr>
          <w:rFonts w:ascii="Arial" w:hAnsi="Arial" w:cs="Arial"/>
          <w:spacing w:val="-15"/>
          <w:sz w:val="20"/>
          <w:szCs w:val="20"/>
        </w:rPr>
        <w:t xml:space="preserve"> </w:t>
      </w:r>
      <w:r w:rsidRPr="00E8710C">
        <w:rPr>
          <w:rFonts w:ascii="Arial" w:hAnsi="Arial" w:cs="Arial"/>
          <w:spacing w:val="-2"/>
          <w:sz w:val="20"/>
          <w:szCs w:val="20"/>
        </w:rPr>
        <w:t>o</w:t>
      </w:r>
      <w:r w:rsidRPr="00E8710C">
        <w:rPr>
          <w:rFonts w:ascii="Arial" w:hAnsi="Arial" w:cs="Arial"/>
          <w:spacing w:val="-15"/>
          <w:sz w:val="20"/>
          <w:szCs w:val="20"/>
        </w:rPr>
        <w:t xml:space="preserve"> </w:t>
      </w:r>
      <w:r w:rsidRPr="00E8710C">
        <w:rPr>
          <w:rFonts w:ascii="Arial" w:hAnsi="Arial" w:cs="Arial"/>
          <w:spacing w:val="-2"/>
          <w:sz w:val="20"/>
          <w:szCs w:val="20"/>
        </w:rPr>
        <w:t>nº</w:t>
      </w:r>
      <w:r w:rsidRPr="00E8710C">
        <w:rPr>
          <w:rFonts w:ascii="Arial" w:hAnsi="Arial" w:cs="Arial"/>
          <w:spacing w:val="-12"/>
          <w:sz w:val="20"/>
          <w:szCs w:val="20"/>
        </w:rPr>
        <w:t xml:space="preserve"> ______________________</w:t>
      </w:r>
      <w:r w:rsidRPr="00E8710C">
        <w:rPr>
          <w:rFonts w:ascii="Arial" w:hAnsi="Arial" w:cs="Arial"/>
          <w:spacing w:val="-2"/>
          <w:sz w:val="20"/>
          <w:szCs w:val="20"/>
        </w:rPr>
        <w:t>,</w:t>
      </w:r>
      <w:r w:rsidRPr="00E8710C">
        <w:rPr>
          <w:rFonts w:ascii="Arial" w:hAnsi="Arial" w:cs="Arial"/>
          <w:spacing w:val="-2"/>
          <w:sz w:val="20"/>
          <w:szCs w:val="20"/>
        </w:rPr>
        <w:t xml:space="preserve"> </w:t>
      </w:r>
      <w:r w:rsidRPr="00E8710C">
        <w:rPr>
          <w:rFonts w:ascii="Arial" w:hAnsi="Arial" w:cs="Arial"/>
          <w:sz w:val="20"/>
          <w:szCs w:val="20"/>
        </w:rPr>
        <w:t xml:space="preserve">com sede na __________________, ____, Bairro ________, no Município de ___________/____, </w:t>
      </w:r>
      <w:r w:rsidR="00000000" w:rsidRPr="00E8710C">
        <w:rPr>
          <w:rFonts w:ascii="Arial" w:hAnsi="Arial" w:cs="Arial"/>
          <w:sz w:val="20"/>
          <w:szCs w:val="20"/>
        </w:rPr>
        <w:t>neste</w:t>
      </w:r>
      <w:r w:rsidR="00000000" w:rsidRPr="00E8710C">
        <w:rPr>
          <w:rFonts w:ascii="Arial" w:hAnsi="Arial" w:cs="Arial"/>
          <w:spacing w:val="-7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ato</w:t>
      </w:r>
      <w:r w:rsidR="00000000" w:rsidRPr="00E8710C">
        <w:rPr>
          <w:rFonts w:ascii="Arial" w:hAnsi="Arial" w:cs="Arial"/>
          <w:spacing w:val="-7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representada</w:t>
      </w:r>
      <w:r w:rsidR="00000000" w:rsidRPr="00E8710C">
        <w:rPr>
          <w:rFonts w:ascii="Arial" w:hAnsi="Arial" w:cs="Arial"/>
          <w:spacing w:val="-8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pelo</w:t>
      </w:r>
      <w:r w:rsidR="00000000" w:rsidRPr="00E8710C">
        <w:rPr>
          <w:rFonts w:ascii="Arial" w:hAnsi="Arial" w:cs="Arial"/>
          <w:spacing w:val="-6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Sr</w:t>
      </w:r>
      <w:r w:rsidRPr="00E8710C">
        <w:rPr>
          <w:rFonts w:ascii="Arial" w:hAnsi="Arial" w:cs="Arial"/>
          <w:sz w:val="20"/>
          <w:szCs w:val="20"/>
        </w:rPr>
        <w:t>(a)</w:t>
      </w:r>
      <w:r w:rsidR="00000000" w:rsidRPr="00E8710C">
        <w:rPr>
          <w:rFonts w:ascii="Arial" w:hAnsi="Arial" w:cs="Arial"/>
          <w:sz w:val="20"/>
          <w:szCs w:val="20"/>
        </w:rPr>
        <w:t>.</w:t>
      </w:r>
      <w:r w:rsidR="00000000" w:rsidRPr="00E8710C">
        <w:rPr>
          <w:rFonts w:ascii="Arial" w:hAnsi="Arial" w:cs="Arial"/>
          <w:spacing w:val="-9"/>
          <w:sz w:val="20"/>
          <w:szCs w:val="20"/>
        </w:rPr>
        <w:t xml:space="preserve"> </w:t>
      </w:r>
      <w:r w:rsidRPr="00E8710C">
        <w:rPr>
          <w:rFonts w:ascii="Arial" w:hAnsi="Arial" w:cs="Arial"/>
          <w:spacing w:val="-16"/>
          <w:sz w:val="20"/>
          <w:szCs w:val="20"/>
        </w:rPr>
        <w:t>______________________</w:t>
      </w:r>
      <w:r w:rsidR="00000000" w:rsidRPr="00E8710C">
        <w:rPr>
          <w:rFonts w:ascii="Arial" w:hAnsi="Arial" w:cs="Arial"/>
          <w:sz w:val="20"/>
          <w:szCs w:val="20"/>
        </w:rPr>
        <w:t>,</w:t>
      </w:r>
      <w:r w:rsidR="00000000" w:rsidRPr="00E8710C">
        <w:rPr>
          <w:rFonts w:ascii="Arial" w:hAnsi="Arial" w:cs="Arial"/>
          <w:spacing w:val="-8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na</w:t>
      </w:r>
      <w:r w:rsidR="00000000" w:rsidRPr="00E8710C">
        <w:rPr>
          <w:rFonts w:ascii="Arial" w:hAnsi="Arial" w:cs="Arial"/>
          <w:spacing w:val="-6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forma</w:t>
      </w:r>
      <w:r w:rsidR="00000000" w:rsidRPr="00E8710C">
        <w:rPr>
          <w:rFonts w:ascii="Arial" w:hAnsi="Arial" w:cs="Arial"/>
          <w:spacing w:val="-8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dos</w:t>
      </w:r>
      <w:r w:rsidR="00000000" w:rsidRPr="00E8710C">
        <w:rPr>
          <w:rFonts w:ascii="Arial" w:hAnsi="Arial" w:cs="Arial"/>
          <w:spacing w:val="-9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seus</w:t>
      </w:r>
      <w:r w:rsidR="00000000" w:rsidRPr="00E8710C">
        <w:rPr>
          <w:rFonts w:ascii="Arial" w:hAnsi="Arial" w:cs="Arial"/>
          <w:spacing w:val="-9"/>
          <w:sz w:val="20"/>
          <w:szCs w:val="20"/>
        </w:rPr>
        <w:t xml:space="preserve"> </w:t>
      </w:r>
      <w:r w:rsidR="00000000" w:rsidRPr="00E8710C">
        <w:rPr>
          <w:rFonts w:ascii="Arial" w:hAnsi="Arial" w:cs="Arial"/>
          <w:sz w:val="20"/>
          <w:szCs w:val="20"/>
        </w:rPr>
        <w:t>atos constitutivos (“</w:t>
      </w:r>
      <w:r w:rsidR="00000000" w:rsidRPr="00E8710C">
        <w:rPr>
          <w:rFonts w:ascii="Arial" w:hAnsi="Arial" w:cs="Arial"/>
          <w:sz w:val="20"/>
          <w:szCs w:val="20"/>
          <w:u w:val="single"/>
        </w:rPr>
        <w:t>CONCESSIONÁRIA</w:t>
      </w:r>
      <w:r w:rsidR="00000000" w:rsidRPr="00E8710C">
        <w:rPr>
          <w:rFonts w:ascii="Arial" w:hAnsi="Arial" w:cs="Arial"/>
          <w:sz w:val="20"/>
          <w:szCs w:val="20"/>
        </w:rPr>
        <w:t>”);</w:t>
      </w:r>
    </w:p>
    <w:p w14:paraId="1BD748EF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2D15A9D4" w14:textId="77777777" w:rsidR="00A50C72" w:rsidRPr="00404621" w:rsidRDefault="00000000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E,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como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interveniente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anuente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(“</w:t>
      </w:r>
      <w:r w:rsidRPr="00404621">
        <w:rPr>
          <w:rFonts w:ascii="Arial" w:hAnsi="Arial" w:cs="Arial"/>
          <w:sz w:val="20"/>
          <w:szCs w:val="20"/>
          <w:u w:val="single"/>
        </w:rPr>
        <w:t>INTERVENIENTE-</w:t>
      </w:r>
      <w:r w:rsidRPr="00404621">
        <w:rPr>
          <w:rFonts w:ascii="Arial" w:hAnsi="Arial" w:cs="Arial"/>
          <w:spacing w:val="-2"/>
          <w:sz w:val="20"/>
          <w:szCs w:val="20"/>
          <w:u w:val="single"/>
        </w:rPr>
        <w:t>ANUENTE</w:t>
      </w:r>
      <w:r w:rsidRPr="00404621">
        <w:rPr>
          <w:rFonts w:ascii="Arial" w:hAnsi="Arial" w:cs="Arial"/>
          <w:spacing w:val="-2"/>
          <w:sz w:val="20"/>
          <w:szCs w:val="20"/>
        </w:rPr>
        <w:t>”),</w:t>
      </w:r>
    </w:p>
    <w:p w14:paraId="136D07F1" w14:textId="170F2CF1" w:rsidR="00A50C72" w:rsidRPr="00404621" w:rsidRDefault="00E8710C" w:rsidP="00CB493D">
      <w:pPr>
        <w:pStyle w:val="PargrafodaLista"/>
        <w:numPr>
          <w:ilvl w:val="0"/>
          <w:numId w:val="20"/>
        </w:numPr>
        <w:tabs>
          <w:tab w:val="left" w:pos="284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E8710C">
        <w:rPr>
          <w:rFonts w:ascii="Arial" w:hAnsi="Arial" w:cs="Arial"/>
          <w:spacing w:val="-16"/>
          <w:sz w:val="20"/>
          <w:szCs w:val="20"/>
        </w:rPr>
        <w:t>______________________</w:t>
      </w:r>
      <w:r w:rsidR="00000000" w:rsidRPr="00E8710C">
        <w:rPr>
          <w:rFonts w:ascii="Arial" w:hAnsi="Arial" w:cs="Arial"/>
          <w:sz w:val="20"/>
          <w:szCs w:val="20"/>
          <w:u w:val="single"/>
        </w:rPr>
        <w:t xml:space="preserve">, </w:t>
      </w:r>
      <w:r w:rsidRPr="00E8710C">
        <w:rPr>
          <w:rFonts w:ascii="Arial" w:hAnsi="Arial" w:cs="Arial"/>
          <w:sz w:val="20"/>
          <w:szCs w:val="20"/>
          <w:u w:val="single"/>
        </w:rPr>
        <w:t>(</w:t>
      </w:r>
      <w:r w:rsidR="00000000" w:rsidRPr="00E8710C">
        <w:rPr>
          <w:rFonts w:ascii="Arial" w:hAnsi="Arial" w:cs="Arial"/>
          <w:sz w:val="20"/>
          <w:szCs w:val="20"/>
          <w:u w:val="single"/>
        </w:rPr>
        <w:t>qualificação</w:t>
      </w:r>
      <w:r w:rsidRPr="00E8710C">
        <w:rPr>
          <w:rFonts w:ascii="Arial" w:hAnsi="Arial" w:cs="Arial"/>
          <w:sz w:val="20"/>
          <w:szCs w:val="20"/>
          <w:u w:val="single"/>
        </w:rPr>
        <w:t>)</w:t>
      </w:r>
      <w:r w:rsidR="00000000" w:rsidRPr="00404621">
        <w:rPr>
          <w:rFonts w:ascii="Arial" w:hAnsi="Arial" w:cs="Arial"/>
          <w:sz w:val="20"/>
          <w:szCs w:val="20"/>
        </w:rPr>
        <w:t>, neste ato representada por seu(s) representante(s) legal(is) devidamente autorizado(s) e identificado(s) nas páginas de assinatura do presente INSTRUMENTO (“AGENTE GARANTIDOR”);</w:t>
      </w:r>
    </w:p>
    <w:p w14:paraId="5DD92FD7" w14:textId="77777777" w:rsidR="00E8710C" w:rsidRDefault="00E8710C" w:rsidP="00CB493D">
      <w:pPr>
        <w:pStyle w:val="Ttulo1"/>
        <w:spacing w:line="276" w:lineRule="auto"/>
        <w:ind w:left="0" w:right="-8"/>
        <w:rPr>
          <w:spacing w:val="-2"/>
          <w:sz w:val="20"/>
          <w:szCs w:val="20"/>
        </w:rPr>
      </w:pPr>
    </w:p>
    <w:p w14:paraId="2222DB19" w14:textId="77777777" w:rsidR="00577E5B" w:rsidRDefault="00577E5B" w:rsidP="00CB493D">
      <w:pPr>
        <w:pStyle w:val="Ttulo1"/>
        <w:spacing w:line="276" w:lineRule="auto"/>
        <w:ind w:left="0" w:right="-8"/>
        <w:rPr>
          <w:spacing w:val="-2"/>
          <w:sz w:val="20"/>
          <w:szCs w:val="20"/>
        </w:rPr>
      </w:pPr>
    </w:p>
    <w:p w14:paraId="58D66A69" w14:textId="3C3BD14C" w:rsidR="00A50C72" w:rsidRPr="00404621" w:rsidRDefault="00000000" w:rsidP="00CB493D">
      <w:pPr>
        <w:pStyle w:val="Ttulo1"/>
        <w:spacing w:line="276" w:lineRule="auto"/>
        <w:ind w:left="0" w:right="-8"/>
        <w:rPr>
          <w:sz w:val="20"/>
          <w:szCs w:val="20"/>
        </w:rPr>
      </w:pPr>
      <w:r w:rsidRPr="00404621">
        <w:rPr>
          <w:spacing w:val="-2"/>
          <w:sz w:val="20"/>
          <w:szCs w:val="20"/>
        </w:rPr>
        <w:t>CONSIDERANDO</w:t>
      </w:r>
      <w:r w:rsidRPr="00404621">
        <w:rPr>
          <w:spacing w:val="4"/>
          <w:sz w:val="20"/>
          <w:szCs w:val="20"/>
        </w:rPr>
        <w:t xml:space="preserve"> </w:t>
      </w:r>
      <w:r w:rsidRPr="00404621">
        <w:rPr>
          <w:spacing w:val="-4"/>
          <w:sz w:val="20"/>
          <w:szCs w:val="20"/>
        </w:rPr>
        <w:t>QUE:</w:t>
      </w:r>
    </w:p>
    <w:p w14:paraId="591C6460" w14:textId="77777777" w:rsidR="00A50C72" w:rsidRPr="00404621" w:rsidRDefault="00000000" w:rsidP="00CB493D">
      <w:pPr>
        <w:pStyle w:val="PargrafodaLista"/>
        <w:numPr>
          <w:ilvl w:val="1"/>
          <w:numId w:val="20"/>
        </w:numPr>
        <w:tabs>
          <w:tab w:val="left" w:pos="142"/>
          <w:tab w:val="left" w:pos="845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 PODER CONCEDENTE realizou LICITAÇÃO, na modalidade de concorrência para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contratação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CONCESSÃO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PATROCINADA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destinada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à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prestação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dos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SERVIÇOS de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LIMPEZA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URBANA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MANEJO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RESÍDUOS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SÓLIDOS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no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Município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Joaçaba/SC;</w:t>
      </w:r>
    </w:p>
    <w:p w14:paraId="0B5DC843" w14:textId="77777777" w:rsidR="00A50C72" w:rsidRPr="00404621" w:rsidRDefault="00000000" w:rsidP="00CB493D">
      <w:pPr>
        <w:pStyle w:val="PargrafodaLista"/>
        <w:numPr>
          <w:ilvl w:val="1"/>
          <w:numId w:val="20"/>
        </w:numPr>
        <w:tabs>
          <w:tab w:val="left" w:pos="142"/>
          <w:tab w:val="left" w:pos="846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Após processamento da LICITAÇÃO e homologação de seu resultado, a CONCESSIONÁRIA foi constituída pelos vencedores;</w:t>
      </w:r>
    </w:p>
    <w:p w14:paraId="36BAD296" w14:textId="77777777" w:rsidR="00A50C72" w:rsidRPr="00404621" w:rsidRDefault="00000000" w:rsidP="00CB493D">
      <w:pPr>
        <w:pStyle w:val="PargrafodaLista"/>
        <w:numPr>
          <w:ilvl w:val="1"/>
          <w:numId w:val="20"/>
        </w:numPr>
        <w:tabs>
          <w:tab w:val="left" w:pos="142"/>
          <w:tab w:val="left" w:pos="844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Nos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termos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cláusula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9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CONTRATO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CONCESSÃO,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CONCESSIONÁRIA faz jus ao pagamento da CONTRAPRESTAÇÃO MENSAL pelo PODER CONCEDENTE (“OBRIGAÇÃO PECUNIÁRIA”);</w:t>
      </w:r>
    </w:p>
    <w:p w14:paraId="382D9437" w14:textId="7BFF86B1" w:rsidR="00A50C72" w:rsidRPr="00CB493D" w:rsidRDefault="00000000" w:rsidP="00CB493D">
      <w:pPr>
        <w:pStyle w:val="PargrafodaLista"/>
        <w:numPr>
          <w:ilvl w:val="1"/>
          <w:numId w:val="20"/>
        </w:numPr>
        <w:tabs>
          <w:tab w:val="left" w:pos="142"/>
          <w:tab w:val="left" w:pos="846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CB493D">
        <w:rPr>
          <w:rFonts w:ascii="Arial" w:hAnsi="Arial" w:cs="Arial"/>
          <w:sz w:val="20"/>
          <w:szCs w:val="20"/>
        </w:rPr>
        <w:t xml:space="preserve">Como forma de garantir à CONCESSIONÁRIA o pagamento da OBRIGAÇÃO PECUNIÁRIA, receita correspondente a 3 (três) vezes o valor da CONTRAPRESTAÇÃO MENSAL foi vinculada pela Lei Municipal nº </w:t>
      </w:r>
      <w:r w:rsidR="00CB493D" w:rsidRPr="00CB493D">
        <w:rPr>
          <w:rFonts w:ascii="Arial" w:hAnsi="Arial" w:cs="Arial"/>
          <w:sz w:val="20"/>
          <w:szCs w:val="20"/>
        </w:rPr>
        <w:t>_____</w:t>
      </w:r>
      <w:r w:rsidRPr="00CB493D">
        <w:rPr>
          <w:rFonts w:ascii="Arial" w:hAnsi="Arial" w:cs="Arial"/>
          <w:sz w:val="20"/>
          <w:szCs w:val="20"/>
        </w:rPr>
        <w:t xml:space="preserve">, de </w:t>
      </w:r>
      <w:r w:rsidR="00CB493D" w:rsidRPr="00CB493D">
        <w:rPr>
          <w:rFonts w:ascii="Arial" w:hAnsi="Arial" w:cs="Arial"/>
          <w:sz w:val="20"/>
          <w:szCs w:val="20"/>
        </w:rPr>
        <w:t>___</w:t>
      </w:r>
      <w:r w:rsidRPr="00CB493D">
        <w:rPr>
          <w:rFonts w:ascii="Arial" w:hAnsi="Arial" w:cs="Arial"/>
          <w:sz w:val="20"/>
          <w:szCs w:val="20"/>
        </w:rPr>
        <w:t xml:space="preserve"> de </w:t>
      </w:r>
      <w:r w:rsidR="00CB493D" w:rsidRPr="00CB493D">
        <w:rPr>
          <w:rFonts w:ascii="Arial" w:hAnsi="Arial" w:cs="Arial"/>
          <w:sz w:val="20"/>
          <w:szCs w:val="20"/>
        </w:rPr>
        <w:t>________</w:t>
      </w:r>
      <w:r w:rsidRPr="00CB493D">
        <w:rPr>
          <w:rFonts w:ascii="Arial" w:hAnsi="Arial" w:cs="Arial"/>
          <w:sz w:val="20"/>
          <w:szCs w:val="20"/>
        </w:rPr>
        <w:t xml:space="preserve"> de </w:t>
      </w:r>
      <w:r w:rsidR="00CB493D" w:rsidRPr="00CB493D">
        <w:rPr>
          <w:rFonts w:ascii="Arial" w:hAnsi="Arial" w:cs="Arial"/>
          <w:sz w:val="20"/>
          <w:szCs w:val="20"/>
        </w:rPr>
        <w:t>_____</w:t>
      </w:r>
      <w:r w:rsidRPr="00CB493D">
        <w:rPr>
          <w:rFonts w:ascii="Arial" w:hAnsi="Arial" w:cs="Arial"/>
          <w:sz w:val="20"/>
          <w:szCs w:val="20"/>
        </w:rPr>
        <w:t xml:space="preserve"> ao pagamento da OBRIGAÇÃO PECUNIÁRIA, na forma deste INSTRUMENTO;</w:t>
      </w:r>
    </w:p>
    <w:p w14:paraId="479BE602" w14:textId="4BB421A1" w:rsidR="00A50C72" w:rsidRPr="00CB493D" w:rsidRDefault="00000000" w:rsidP="00CB493D">
      <w:pPr>
        <w:pStyle w:val="PargrafodaLista"/>
        <w:numPr>
          <w:ilvl w:val="1"/>
          <w:numId w:val="20"/>
        </w:numPr>
        <w:tabs>
          <w:tab w:val="left" w:pos="142"/>
          <w:tab w:val="left" w:pos="847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CB493D">
        <w:rPr>
          <w:rFonts w:ascii="Arial" w:hAnsi="Arial" w:cs="Arial"/>
          <w:sz w:val="20"/>
          <w:szCs w:val="20"/>
        </w:rPr>
        <w:t xml:space="preserve">O </w:t>
      </w:r>
      <w:r w:rsidR="00CB493D" w:rsidRPr="00CB493D">
        <w:rPr>
          <w:rFonts w:ascii="Arial" w:hAnsi="Arial" w:cs="Arial"/>
          <w:sz w:val="20"/>
          <w:szCs w:val="20"/>
        </w:rPr>
        <w:t>_______________</w:t>
      </w:r>
      <w:r w:rsidRPr="00CB493D">
        <w:rPr>
          <w:rFonts w:ascii="Arial" w:hAnsi="Arial" w:cs="Arial"/>
          <w:sz w:val="20"/>
          <w:szCs w:val="20"/>
        </w:rPr>
        <w:t xml:space="preserve"> atuará neste INSTRUMENTO como depositário dos recursos da CONTA VINCULADA, nos termos deste INSTRUMENTO e do CONTRATO DE CONCESSÃO;</w:t>
      </w:r>
    </w:p>
    <w:p w14:paraId="42D3C75F" w14:textId="4833C057" w:rsidR="00A50C72" w:rsidRPr="00CB493D" w:rsidRDefault="00000000" w:rsidP="00CB493D">
      <w:pPr>
        <w:pStyle w:val="PargrafodaLista"/>
        <w:numPr>
          <w:ilvl w:val="1"/>
          <w:numId w:val="20"/>
        </w:numPr>
        <w:tabs>
          <w:tab w:val="left" w:pos="142"/>
          <w:tab w:val="left" w:pos="845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CB493D">
        <w:rPr>
          <w:rFonts w:ascii="Arial" w:hAnsi="Arial" w:cs="Arial"/>
          <w:sz w:val="20"/>
          <w:szCs w:val="20"/>
        </w:rPr>
        <w:t xml:space="preserve">E ainda, a dispensa de licitação para contratação do </w:t>
      </w:r>
      <w:r w:rsidR="00CB493D" w:rsidRPr="00CB493D">
        <w:rPr>
          <w:rFonts w:ascii="Arial" w:hAnsi="Arial" w:cs="Arial"/>
          <w:sz w:val="20"/>
          <w:szCs w:val="20"/>
        </w:rPr>
        <w:t>______________</w:t>
      </w:r>
      <w:r w:rsidRPr="00CB493D">
        <w:rPr>
          <w:rFonts w:ascii="Arial" w:hAnsi="Arial" w:cs="Arial"/>
          <w:sz w:val="20"/>
          <w:szCs w:val="20"/>
        </w:rPr>
        <w:t xml:space="preserve"> como depositário e administrador do mecanismo de garantia definido neste INSTRUMENTO, atestada no Processo Administrativo </w:t>
      </w:r>
      <w:r w:rsidR="00CB493D" w:rsidRPr="00CB493D">
        <w:rPr>
          <w:rFonts w:ascii="Arial" w:hAnsi="Arial" w:cs="Arial"/>
          <w:sz w:val="20"/>
          <w:szCs w:val="20"/>
        </w:rPr>
        <w:t>______</w:t>
      </w:r>
      <w:r w:rsidRPr="00CB493D">
        <w:rPr>
          <w:rFonts w:ascii="Arial" w:hAnsi="Arial" w:cs="Arial"/>
          <w:sz w:val="20"/>
          <w:szCs w:val="20"/>
        </w:rPr>
        <w:t>;</w:t>
      </w:r>
    </w:p>
    <w:p w14:paraId="4848904B" w14:textId="77777777" w:rsidR="00E8710C" w:rsidRDefault="00E8710C" w:rsidP="00CB493D">
      <w:pPr>
        <w:pStyle w:val="PargrafodaLista"/>
        <w:tabs>
          <w:tab w:val="left" w:pos="150"/>
          <w:tab w:val="left" w:pos="845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44B72CE3" w14:textId="77777777" w:rsidR="00577E5B" w:rsidRPr="00404621" w:rsidRDefault="00577E5B" w:rsidP="00CB493D">
      <w:pPr>
        <w:pStyle w:val="PargrafodaLista"/>
        <w:tabs>
          <w:tab w:val="left" w:pos="150"/>
          <w:tab w:val="left" w:pos="845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51946FE3" w14:textId="77777777" w:rsidR="00A50C72" w:rsidRDefault="00000000" w:rsidP="00CB493D">
      <w:pPr>
        <w:pStyle w:val="Corpodetexto"/>
        <w:spacing w:line="276" w:lineRule="auto"/>
        <w:ind w:left="0" w:right="-8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As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PARTES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INTERVENIENTE-ANUENTE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resolvem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firmar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presente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INSTRUMENTO, que será regido pelas seguintes cláusulas e condições:</w:t>
      </w:r>
    </w:p>
    <w:p w14:paraId="731181A2" w14:textId="77777777" w:rsidR="00CB493D" w:rsidRDefault="00CB493D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52B512D9" w14:textId="77777777" w:rsidR="00577E5B" w:rsidRDefault="00577E5B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4EBAE04D" w14:textId="77777777" w:rsidR="00CB493D" w:rsidRDefault="00000000" w:rsidP="00CB493D">
      <w:pPr>
        <w:pStyle w:val="Ttulo1"/>
        <w:spacing w:line="276" w:lineRule="auto"/>
        <w:ind w:left="0" w:right="-8"/>
        <w:rPr>
          <w:sz w:val="20"/>
          <w:szCs w:val="20"/>
        </w:rPr>
      </w:pPr>
      <w:r w:rsidRPr="00404621">
        <w:rPr>
          <w:sz w:val="20"/>
          <w:szCs w:val="20"/>
        </w:rPr>
        <w:lastRenderedPageBreak/>
        <w:t>CAPÍTULO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1</w:t>
      </w:r>
      <w:r w:rsidRPr="00404621">
        <w:rPr>
          <w:spacing w:val="-6"/>
          <w:sz w:val="20"/>
          <w:szCs w:val="20"/>
        </w:rPr>
        <w:t xml:space="preserve"> </w:t>
      </w:r>
      <w:r w:rsidRPr="00404621">
        <w:rPr>
          <w:sz w:val="20"/>
          <w:szCs w:val="20"/>
        </w:rPr>
        <w:t>–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DA</w:t>
      </w:r>
      <w:r w:rsidRPr="00404621">
        <w:rPr>
          <w:spacing w:val="-6"/>
          <w:sz w:val="20"/>
          <w:szCs w:val="20"/>
        </w:rPr>
        <w:t xml:space="preserve"> </w:t>
      </w:r>
      <w:r w:rsidRPr="00404621">
        <w:rPr>
          <w:sz w:val="20"/>
          <w:szCs w:val="20"/>
        </w:rPr>
        <w:t>ESTRUTURA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DO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MECANISMO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DE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 xml:space="preserve">GARANTIA </w:t>
      </w:r>
    </w:p>
    <w:p w14:paraId="7C9134AD" w14:textId="77777777" w:rsidR="00CB493D" w:rsidRDefault="00CB493D" w:rsidP="00CB493D">
      <w:pPr>
        <w:pStyle w:val="Ttulo1"/>
        <w:spacing w:line="276" w:lineRule="auto"/>
        <w:ind w:left="0" w:right="-8"/>
        <w:rPr>
          <w:sz w:val="20"/>
          <w:szCs w:val="20"/>
        </w:rPr>
      </w:pPr>
    </w:p>
    <w:p w14:paraId="46953247" w14:textId="0C9E9D4D" w:rsidR="00A50C72" w:rsidRDefault="00000000" w:rsidP="00CB493D">
      <w:pPr>
        <w:pStyle w:val="Ttulo1"/>
        <w:spacing w:line="276" w:lineRule="auto"/>
        <w:ind w:left="0" w:right="-8"/>
        <w:rPr>
          <w:sz w:val="20"/>
          <w:szCs w:val="20"/>
        </w:rPr>
      </w:pPr>
      <w:r w:rsidRPr="00404621">
        <w:rPr>
          <w:sz w:val="20"/>
          <w:szCs w:val="20"/>
        </w:rPr>
        <w:t xml:space="preserve">CLÁUSULA I </w:t>
      </w:r>
      <w:r w:rsidR="00577E5B">
        <w:rPr>
          <w:sz w:val="20"/>
          <w:szCs w:val="20"/>
        </w:rPr>
        <w:t>–</w:t>
      </w:r>
      <w:r w:rsidRPr="00404621">
        <w:rPr>
          <w:sz w:val="20"/>
          <w:szCs w:val="20"/>
        </w:rPr>
        <w:t xml:space="preserve"> DEFINIÇÕES</w:t>
      </w:r>
    </w:p>
    <w:p w14:paraId="7346D52B" w14:textId="77777777" w:rsidR="00577E5B" w:rsidRPr="00404621" w:rsidRDefault="00577E5B" w:rsidP="00CB493D">
      <w:pPr>
        <w:pStyle w:val="Ttulo1"/>
        <w:spacing w:line="276" w:lineRule="auto"/>
        <w:ind w:left="0" w:right="-8"/>
        <w:rPr>
          <w:sz w:val="20"/>
          <w:szCs w:val="20"/>
        </w:rPr>
      </w:pPr>
    </w:p>
    <w:p w14:paraId="64B6AD53" w14:textId="68C2A071" w:rsidR="00A50C72" w:rsidRDefault="00000000" w:rsidP="00577E5B">
      <w:pPr>
        <w:pStyle w:val="Corpodetexto"/>
        <w:numPr>
          <w:ilvl w:val="1"/>
          <w:numId w:val="21"/>
        </w:numPr>
        <w:tabs>
          <w:tab w:val="left" w:pos="426"/>
        </w:tabs>
        <w:spacing w:line="276" w:lineRule="auto"/>
        <w:ind w:left="0" w:right="-8" w:firstLine="0"/>
        <w:rPr>
          <w:rFonts w:ascii="Arial" w:hAnsi="Arial" w:cs="Arial"/>
          <w:spacing w:val="-2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 xml:space="preserve">Os termos utilizados no presente INSTRUMENTO, grafados em letras maiúsculas, estejam no singular ou no plural, que não sejam definidos de outra forma neste INSTRUMENTO terão o significado que lhes é atribuído no ANEXO 2 – GLOSSÁRIO do </w:t>
      </w:r>
      <w:r w:rsidRPr="00404621">
        <w:rPr>
          <w:rFonts w:ascii="Arial" w:hAnsi="Arial" w:cs="Arial"/>
          <w:spacing w:val="-2"/>
          <w:sz w:val="20"/>
          <w:szCs w:val="20"/>
        </w:rPr>
        <w:t>EDITAL.</w:t>
      </w:r>
    </w:p>
    <w:p w14:paraId="47C196CA" w14:textId="77777777" w:rsidR="00CB493D" w:rsidRPr="00404621" w:rsidRDefault="00CB493D" w:rsidP="00CB493D">
      <w:pPr>
        <w:pStyle w:val="Corpodetexto"/>
        <w:spacing w:line="276" w:lineRule="auto"/>
        <w:ind w:left="0" w:right="-8"/>
        <w:rPr>
          <w:rFonts w:ascii="Arial" w:hAnsi="Arial" w:cs="Arial"/>
          <w:sz w:val="20"/>
          <w:szCs w:val="20"/>
        </w:rPr>
      </w:pPr>
    </w:p>
    <w:p w14:paraId="4F2439B2" w14:textId="77777777" w:rsidR="00A50C72" w:rsidRPr="00404621" w:rsidRDefault="00000000" w:rsidP="00CB493D">
      <w:pPr>
        <w:pStyle w:val="Ttulo1"/>
        <w:spacing w:line="276" w:lineRule="auto"/>
        <w:ind w:left="0" w:right="-8"/>
        <w:rPr>
          <w:sz w:val="20"/>
          <w:szCs w:val="20"/>
        </w:rPr>
      </w:pPr>
      <w:r w:rsidRPr="00404621">
        <w:rPr>
          <w:sz w:val="20"/>
          <w:szCs w:val="20"/>
        </w:rPr>
        <w:t>CLÁUSULA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II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z w:val="20"/>
          <w:szCs w:val="20"/>
        </w:rPr>
        <w:t>-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pacing w:val="-2"/>
          <w:sz w:val="20"/>
          <w:szCs w:val="20"/>
        </w:rPr>
        <w:t>OBJETO</w:t>
      </w:r>
    </w:p>
    <w:p w14:paraId="3BC634C3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3DE2E12D" w14:textId="77777777" w:rsidR="00A50C72" w:rsidRPr="00404621" w:rsidRDefault="00000000" w:rsidP="00577E5B">
      <w:pPr>
        <w:pStyle w:val="PargrafodaLista"/>
        <w:numPr>
          <w:ilvl w:val="1"/>
          <w:numId w:val="19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Este INSTRUMENTO estabelece em favor da CONCESSIONÁRIA um mecanismo de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garantia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(“</w:t>
      </w:r>
      <w:r w:rsidRPr="00404621">
        <w:rPr>
          <w:rFonts w:ascii="Arial" w:hAnsi="Arial" w:cs="Arial"/>
          <w:sz w:val="20"/>
          <w:szCs w:val="20"/>
          <w:u w:val="single"/>
        </w:rPr>
        <w:t>MECANISMO</w:t>
      </w:r>
      <w:r w:rsidRPr="00404621">
        <w:rPr>
          <w:rFonts w:ascii="Arial" w:hAnsi="Arial" w:cs="Arial"/>
          <w:spacing w:val="-4"/>
          <w:sz w:val="20"/>
          <w:szCs w:val="20"/>
          <w:u w:val="single"/>
        </w:rPr>
        <w:t xml:space="preserve"> </w:t>
      </w:r>
      <w:r w:rsidRPr="00404621">
        <w:rPr>
          <w:rFonts w:ascii="Arial" w:hAnsi="Arial" w:cs="Arial"/>
          <w:sz w:val="20"/>
          <w:szCs w:val="20"/>
          <w:u w:val="single"/>
        </w:rPr>
        <w:t>DE</w:t>
      </w:r>
      <w:r w:rsidRPr="00404621">
        <w:rPr>
          <w:rFonts w:ascii="Arial" w:hAnsi="Arial" w:cs="Arial"/>
          <w:spacing w:val="-4"/>
          <w:sz w:val="20"/>
          <w:szCs w:val="20"/>
          <w:u w:val="single"/>
        </w:rPr>
        <w:t xml:space="preserve"> </w:t>
      </w:r>
      <w:r w:rsidRPr="00404621">
        <w:rPr>
          <w:rFonts w:ascii="Arial" w:hAnsi="Arial" w:cs="Arial"/>
          <w:sz w:val="20"/>
          <w:szCs w:val="20"/>
          <w:u w:val="single"/>
        </w:rPr>
        <w:t>GARANTIA</w:t>
      </w:r>
      <w:r w:rsidRPr="00404621">
        <w:rPr>
          <w:rFonts w:ascii="Arial" w:hAnsi="Arial" w:cs="Arial"/>
          <w:sz w:val="20"/>
          <w:szCs w:val="20"/>
        </w:rPr>
        <w:t>”),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administrado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pelo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AGENTE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GARANTIDOR, cuja finalidade é assegurar o integral, pontual e fiel adimplemento da totalidade da OBRIGAÇÃO PECUNIÁRIA contraída pelo PODER CONCEDENTE.</w:t>
      </w:r>
    </w:p>
    <w:p w14:paraId="7FC6E01D" w14:textId="77777777" w:rsidR="00CB493D" w:rsidRDefault="00CB493D" w:rsidP="00CB493D">
      <w:pPr>
        <w:pStyle w:val="Ttulo1"/>
        <w:spacing w:line="276" w:lineRule="auto"/>
        <w:ind w:left="0" w:right="-8"/>
        <w:jc w:val="both"/>
        <w:rPr>
          <w:sz w:val="20"/>
          <w:szCs w:val="20"/>
        </w:rPr>
      </w:pPr>
    </w:p>
    <w:p w14:paraId="4E07FADF" w14:textId="7A49E443" w:rsidR="00A50C72" w:rsidRPr="00404621" w:rsidRDefault="00000000" w:rsidP="00CB493D">
      <w:pPr>
        <w:pStyle w:val="Ttulo1"/>
        <w:spacing w:line="276" w:lineRule="auto"/>
        <w:ind w:left="0" w:right="-8"/>
        <w:jc w:val="both"/>
        <w:rPr>
          <w:sz w:val="20"/>
          <w:szCs w:val="20"/>
        </w:rPr>
      </w:pPr>
      <w:r w:rsidRPr="00404621">
        <w:rPr>
          <w:sz w:val="20"/>
          <w:szCs w:val="20"/>
        </w:rPr>
        <w:t>CLÁUSULA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z w:val="20"/>
          <w:szCs w:val="20"/>
        </w:rPr>
        <w:t>III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z w:val="20"/>
          <w:szCs w:val="20"/>
        </w:rPr>
        <w:t>-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z w:val="20"/>
          <w:szCs w:val="20"/>
        </w:rPr>
        <w:t>NOMEAÇÃO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z w:val="20"/>
          <w:szCs w:val="20"/>
        </w:rPr>
        <w:t>DO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z w:val="20"/>
          <w:szCs w:val="20"/>
        </w:rPr>
        <w:t>AGENTE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pacing w:val="-2"/>
          <w:sz w:val="20"/>
          <w:szCs w:val="20"/>
        </w:rPr>
        <w:t>GARANTIDOR</w:t>
      </w:r>
    </w:p>
    <w:p w14:paraId="233012CF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064E41DB" w14:textId="2303DBFD" w:rsidR="00A50C72" w:rsidRPr="00404621" w:rsidRDefault="00000000" w:rsidP="00577E5B">
      <w:pPr>
        <w:pStyle w:val="PargrafodaLista"/>
        <w:numPr>
          <w:ilvl w:val="1"/>
          <w:numId w:val="18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 xml:space="preserve">O PODER CONCEDENTE neste ato, em caráter incondicional, irrevogável e irretratável, nomeia e constitui o </w:t>
      </w:r>
      <w:r w:rsidR="00577E5B" w:rsidRPr="00E8710C">
        <w:rPr>
          <w:rFonts w:ascii="Arial" w:hAnsi="Arial" w:cs="Arial"/>
          <w:spacing w:val="-16"/>
          <w:sz w:val="20"/>
          <w:szCs w:val="20"/>
        </w:rPr>
        <w:t>______________________</w:t>
      </w:r>
      <w:r w:rsidR="00577E5B">
        <w:rPr>
          <w:rFonts w:ascii="Arial" w:hAnsi="Arial" w:cs="Arial"/>
          <w:sz w:val="20"/>
          <w:szCs w:val="20"/>
          <w:u w:val="single"/>
        </w:rPr>
        <w:t>,</w:t>
      </w:r>
      <w:r w:rsidRPr="00404621">
        <w:rPr>
          <w:rFonts w:ascii="Arial" w:hAnsi="Arial" w:cs="Arial"/>
          <w:sz w:val="20"/>
          <w:szCs w:val="20"/>
        </w:rPr>
        <w:t xml:space="preserve"> como AGENTE GARANTIDOR, outorgando-lhe suficientes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poderes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para,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na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qualidade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mandatário,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custodiar,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administrar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movimentar a CONTA VINCULADA de acordo com os termos e condições estipulados neste INSTRUMENTO, e o AGENTE GARANTIDOR neste ato aceita tal nomeação, obrigando- se a cumprir todos os termos e condições previstas neste INSTRUMENTO, empregando, na execução do mandato ora outorgado, a mesma diligência que empregaria na gerência de seus próprios negócios.</w:t>
      </w:r>
    </w:p>
    <w:p w14:paraId="034119F2" w14:textId="77777777" w:rsidR="00A50C72" w:rsidRDefault="00000000" w:rsidP="00577E5B">
      <w:pPr>
        <w:pStyle w:val="PargrafodaLista"/>
        <w:numPr>
          <w:ilvl w:val="1"/>
          <w:numId w:val="18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Os deveres e responsabilidades do AGENTE GARANTIDOR estarão limitados aos termos deste INSTRUMENTO, não estando implícita nenhuma outra função ou responsabilidade adicional ou complementar e sendo certo que o MECANISMO DE GARANTIA somente poderá ser alterado por meio de instrumento escrito assinado por todas as PARTES e o INTERVENIENTE-ANUENTE.</w:t>
      </w:r>
    </w:p>
    <w:p w14:paraId="0B84BFF5" w14:textId="77777777" w:rsidR="00CB493D" w:rsidRPr="00404621" w:rsidRDefault="00CB493D" w:rsidP="00CB493D">
      <w:pPr>
        <w:pStyle w:val="PargrafodaLista"/>
        <w:tabs>
          <w:tab w:val="left" w:pos="847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738D12E8" w14:textId="77777777" w:rsidR="00A50C72" w:rsidRDefault="00000000" w:rsidP="00CB493D">
      <w:pPr>
        <w:pStyle w:val="Ttulo1"/>
        <w:spacing w:line="276" w:lineRule="auto"/>
        <w:ind w:left="0" w:right="-8"/>
        <w:jc w:val="both"/>
        <w:rPr>
          <w:spacing w:val="-2"/>
          <w:sz w:val="20"/>
          <w:szCs w:val="20"/>
        </w:rPr>
      </w:pPr>
      <w:r w:rsidRPr="00404621">
        <w:rPr>
          <w:sz w:val="20"/>
          <w:szCs w:val="20"/>
        </w:rPr>
        <w:t xml:space="preserve">CLÁUSULA IV – CUSTÓDIA, ADMINISTRAÇÃO E MOVIMENTAÇÃO DA CONTA </w:t>
      </w:r>
      <w:r w:rsidRPr="00404621">
        <w:rPr>
          <w:spacing w:val="-2"/>
          <w:sz w:val="20"/>
          <w:szCs w:val="20"/>
        </w:rPr>
        <w:t>VINCULADA</w:t>
      </w:r>
    </w:p>
    <w:p w14:paraId="647E2687" w14:textId="77777777" w:rsidR="00577E5B" w:rsidRPr="00404621" w:rsidRDefault="00577E5B" w:rsidP="00CB493D">
      <w:pPr>
        <w:pStyle w:val="Ttulo1"/>
        <w:spacing w:line="276" w:lineRule="auto"/>
        <w:ind w:left="0" w:right="-8"/>
        <w:jc w:val="both"/>
        <w:rPr>
          <w:sz w:val="20"/>
          <w:szCs w:val="20"/>
        </w:rPr>
      </w:pPr>
    </w:p>
    <w:p w14:paraId="061B3EC1" w14:textId="77777777" w:rsidR="00A50C72" w:rsidRPr="00404621" w:rsidRDefault="00000000" w:rsidP="00577E5B">
      <w:pPr>
        <w:pStyle w:val="PargrafodaLista"/>
        <w:numPr>
          <w:ilvl w:val="1"/>
          <w:numId w:val="17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PODER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CONCEDENTE,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por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este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ato,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confere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ao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AGENTE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GARANTIDOR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plenos poderes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para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custodiar,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administrar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movimentar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os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recursos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CONTA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VINCULADA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nos exatos termos e condições estipulados neste INSTRUMENTO.</w:t>
      </w:r>
    </w:p>
    <w:p w14:paraId="5E432EE1" w14:textId="77777777" w:rsidR="00A50C72" w:rsidRPr="00404621" w:rsidRDefault="00000000" w:rsidP="00577E5B">
      <w:pPr>
        <w:pStyle w:val="PargrafodaLista"/>
        <w:numPr>
          <w:ilvl w:val="1"/>
          <w:numId w:val="17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bookmarkStart w:id="0" w:name="_bookmark0"/>
      <w:bookmarkEnd w:id="0"/>
      <w:r w:rsidRPr="00404621">
        <w:rPr>
          <w:rFonts w:ascii="Arial" w:hAnsi="Arial" w:cs="Arial"/>
          <w:sz w:val="20"/>
          <w:szCs w:val="20"/>
        </w:rPr>
        <w:t>Em razão dos poderes ora conferidos, o AGENTE GARANTIDOR fica, por meio do presente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INSTRUMENTO,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autorizado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custodiar,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administrar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movimentar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os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recursos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 CONTA VINCULADA, com a finalidade de assegurar o cumprimento da OBRIGAÇÃO PECUNIÁRIA e demais obrigações assumidas neste INSTRUMENTO, sem que qualquer ordem adicional venha a ser necessária.</w:t>
      </w:r>
    </w:p>
    <w:p w14:paraId="5411D5E0" w14:textId="0E81E99B" w:rsidR="00A50C72" w:rsidRPr="00577E5B" w:rsidRDefault="00000000" w:rsidP="00577E5B">
      <w:pPr>
        <w:pStyle w:val="PargrafodaLista"/>
        <w:numPr>
          <w:ilvl w:val="1"/>
          <w:numId w:val="17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Em decorrência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disposto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na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 xml:space="preserve">subcláusula </w:t>
      </w:r>
      <w:hyperlink w:anchor="_bookmark0" w:history="1">
        <w:r w:rsidRPr="00404621">
          <w:rPr>
            <w:rFonts w:ascii="Arial" w:hAnsi="Arial" w:cs="Arial"/>
            <w:sz w:val="20"/>
            <w:szCs w:val="20"/>
          </w:rPr>
          <w:t>4.2</w:t>
        </w:r>
      </w:hyperlink>
      <w:r w:rsidRPr="00404621">
        <w:rPr>
          <w:rFonts w:ascii="Arial" w:hAnsi="Arial" w:cs="Arial"/>
          <w:sz w:val="20"/>
          <w:szCs w:val="20"/>
        </w:rPr>
        <w:t xml:space="preserve"> acima,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PODER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CONCEDENTE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 a CONCESSIONÁRIA concordam que nenhuma outra finalidade poderá ser dada pelo AGENTE</w:t>
      </w:r>
      <w:r w:rsidRPr="00404621">
        <w:rPr>
          <w:rFonts w:ascii="Arial" w:hAnsi="Arial" w:cs="Arial"/>
          <w:spacing w:val="2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GARANTIDOR</w:t>
      </w:r>
      <w:r w:rsidRPr="00404621">
        <w:rPr>
          <w:rFonts w:ascii="Arial" w:hAnsi="Arial" w:cs="Arial"/>
          <w:spacing w:val="3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aos</w:t>
      </w:r>
      <w:r w:rsidRPr="00404621">
        <w:rPr>
          <w:rFonts w:ascii="Arial" w:hAnsi="Arial" w:cs="Arial"/>
          <w:spacing w:val="2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recursos</w:t>
      </w:r>
      <w:r w:rsidRPr="00404621">
        <w:rPr>
          <w:rFonts w:ascii="Arial" w:hAnsi="Arial" w:cs="Arial"/>
          <w:spacing w:val="2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2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CONTA</w:t>
      </w:r>
      <w:r w:rsidRPr="00404621">
        <w:rPr>
          <w:rFonts w:ascii="Arial" w:hAnsi="Arial" w:cs="Arial"/>
          <w:spacing w:val="3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VINCULADA</w:t>
      </w:r>
      <w:r w:rsidRPr="00404621">
        <w:rPr>
          <w:rFonts w:ascii="Arial" w:hAnsi="Arial" w:cs="Arial"/>
          <w:spacing w:val="2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3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ao</w:t>
      </w:r>
      <w:r w:rsidRPr="00404621">
        <w:rPr>
          <w:rFonts w:ascii="Arial" w:hAnsi="Arial" w:cs="Arial"/>
          <w:spacing w:val="3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MECANISMO</w:t>
      </w:r>
      <w:r w:rsidRPr="00404621">
        <w:rPr>
          <w:rFonts w:ascii="Arial" w:hAnsi="Arial" w:cs="Arial"/>
          <w:spacing w:val="30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5"/>
          <w:sz w:val="20"/>
          <w:szCs w:val="20"/>
        </w:rPr>
        <w:t>DE</w:t>
      </w:r>
      <w:r w:rsidR="00577E5B">
        <w:rPr>
          <w:rFonts w:ascii="Arial" w:hAnsi="Arial" w:cs="Arial"/>
          <w:spacing w:val="-5"/>
          <w:sz w:val="20"/>
          <w:szCs w:val="20"/>
        </w:rPr>
        <w:t xml:space="preserve"> </w:t>
      </w:r>
      <w:r w:rsidRPr="00577E5B">
        <w:rPr>
          <w:rFonts w:ascii="Arial" w:hAnsi="Arial" w:cs="Arial"/>
          <w:sz w:val="20"/>
          <w:szCs w:val="20"/>
        </w:rPr>
        <w:t>GARANTIA que não aquelas previstas neste INSTRUMENTO, independentemente de qualquer notificação em sentido contrário recebida pelo AGENTE GARANTIDOR de qualquer das partes.</w:t>
      </w:r>
    </w:p>
    <w:p w14:paraId="758E11BA" w14:textId="01D8D698" w:rsidR="00A50C72" w:rsidRPr="00404621" w:rsidRDefault="00000000" w:rsidP="00577E5B">
      <w:pPr>
        <w:pStyle w:val="PargrafodaLista"/>
        <w:numPr>
          <w:ilvl w:val="1"/>
          <w:numId w:val="17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 xml:space="preserve">A CONTA VINCULADA é a conta corrente mantida junto ao AGENTE </w:t>
      </w:r>
      <w:r w:rsidRPr="00404621">
        <w:rPr>
          <w:rFonts w:ascii="Arial" w:hAnsi="Arial" w:cs="Arial"/>
          <w:spacing w:val="-2"/>
          <w:sz w:val="20"/>
          <w:szCs w:val="20"/>
        </w:rPr>
        <w:t>GARANTIDOR,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nº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="00577E5B">
        <w:rPr>
          <w:rFonts w:ascii="Arial" w:hAnsi="Arial" w:cs="Arial"/>
          <w:spacing w:val="-8"/>
          <w:sz w:val="20"/>
          <w:szCs w:val="20"/>
        </w:rPr>
        <w:t>________</w:t>
      </w:r>
      <w:r w:rsidRPr="00404621">
        <w:rPr>
          <w:rFonts w:ascii="Arial" w:hAnsi="Arial" w:cs="Arial"/>
          <w:spacing w:val="-2"/>
          <w:sz w:val="20"/>
          <w:szCs w:val="20"/>
        </w:rPr>
        <w:t>,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agência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="00577E5B">
        <w:rPr>
          <w:rFonts w:ascii="Arial" w:hAnsi="Arial" w:cs="Arial"/>
          <w:spacing w:val="-8"/>
          <w:sz w:val="20"/>
          <w:szCs w:val="20"/>
        </w:rPr>
        <w:t>________</w:t>
      </w:r>
      <w:r w:rsidR="00577E5B" w:rsidRPr="00404621">
        <w:rPr>
          <w:rFonts w:ascii="Arial" w:hAnsi="Arial" w:cs="Arial"/>
          <w:spacing w:val="-2"/>
          <w:sz w:val="20"/>
          <w:szCs w:val="20"/>
        </w:rPr>
        <w:t>,</w:t>
      </w:r>
      <w:r w:rsidR="00577E5B"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de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titularidade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do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PODER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CONCEDENTE,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custodiada, administrada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e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movimentada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exclusivamente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pelo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AGENTE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GARANTIDOR,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na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forma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deste INSTRUMENTO.</w:t>
      </w:r>
    </w:p>
    <w:p w14:paraId="664B0E32" w14:textId="77777777" w:rsidR="00A50C72" w:rsidRPr="00404621" w:rsidRDefault="00000000" w:rsidP="00577E5B">
      <w:pPr>
        <w:pStyle w:val="PargrafodaLista"/>
        <w:numPr>
          <w:ilvl w:val="1"/>
          <w:numId w:val="17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 CONTA VINCULADA deverá manter o saldo mínimo equivalente a 3 (três) vezes 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valor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CONTRAPRESTAÇÃO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MENSAL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MÁXIMA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(CMM),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ser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constituído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 xml:space="preserve">seguinte </w:t>
      </w:r>
      <w:r w:rsidRPr="00404621">
        <w:rPr>
          <w:rFonts w:ascii="Arial" w:hAnsi="Arial" w:cs="Arial"/>
          <w:spacing w:val="-2"/>
          <w:sz w:val="20"/>
          <w:szCs w:val="20"/>
        </w:rPr>
        <w:t>forma:</w:t>
      </w:r>
    </w:p>
    <w:p w14:paraId="686C774B" w14:textId="77777777" w:rsidR="00A50C72" w:rsidRPr="00404621" w:rsidRDefault="00000000" w:rsidP="00DF5F18">
      <w:pPr>
        <w:pStyle w:val="PargrafodaLista"/>
        <w:numPr>
          <w:ilvl w:val="0"/>
          <w:numId w:val="16"/>
        </w:numPr>
        <w:tabs>
          <w:tab w:val="left" w:pos="567"/>
        </w:tabs>
        <w:spacing w:line="276" w:lineRule="auto"/>
        <w:ind w:left="567" w:right="-8" w:hanging="283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No mínimo o valor equivalente a 1 (uma) CONTRAPRESTAÇÃO MENSAL MÁXIMA até a data de assinatura do CONTRATO DE CONCESSÃO.</w:t>
      </w:r>
    </w:p>
    <w:p w14:paraId="24295E00" w14:textId="77777777" w:rsidR="00A50C72" w:rsidRPr="00404621" w:rsidRDefault="00000000" w:rsidP="00DF5F18">
      <w:pPr>
        <w:pStyle w:val="PargrafodaLista"/>
        <w:numPr>
          <w:ilvl w:val="0"/>
          <w:numId w:val="16"/>
        </w:numPr>
        <w:tabs>
          <w:tab w:val="left" w:pos="567"/>
        </w:tabs>
        <w:spacing w:line="276" w:lineRule="auto"/>
        <w:ind w:left="567" w:right="-8" w:hanging="283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 xml:space="preserve">Em até 12 (doze) meses, após a data da assinatura do CONTRATO DE CONCESSÃO, o </w:t>
      </w:r>
      <w:r w:rsidRPr="00404621">
        <w:rPr>
          <w:rFonts w:ascii="Arial" w:hAnsi="Arial" w:cs="Arial"/>
          <w:sz w:val="20"/>
          <w:szCs w:val="20"/>
        </w:rPr>
        <w:lastRenderedPageBreak/>
        <w:t>valor equivalente à segunda CONTRAPRESTAÇÃO MENSAL MÁXIMA.</w:t>
      </w:r>
    </w:p>
    <w:p w14:paraId="6207F319" w14:textId="77777777" w:rsidR="00A50C72" w:rsidRPr="00404621" w:rsidRDefault="00000000" w:rsidP="00DF5F18">
      <w:pPr>
        <w:pStyle w:val="PargrafodaLista"/>
        <w:numPr>
          <w:ilvl w:val="0"/>
          <w:numId w:val="16"/>
        </w:numPr>
        <w:tabs>
          <w:tab w:val="left" w:pos="567"/>
        </w:tabs>
        <w:spacing w:line="276" w:lineRule="auto"/>
        <w:ind w:left="567" w:right="-8" w:hanging="283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Em</w:t>
      </w:r>
      <w:r w:rsidRPr="00404621">
        <w:rPr>
          <w:rFonts w:ascii="Arial" w:hAnsi="Arial" w:cs="Arial"/>
          <w:spacing w:val="4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até</w:t>
      </w:r>
      <w:r w:rsidRPr="00404621">
        <w:rPr>
          <w:rFonts w:ascii="Arial" w:hAnsi="Arial" w:cs="Arial"/>
          <w:spacing w:val="4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24</w:t>
      </w:r>
      <w:r w:rsidRPr="00404621">
        <w:rPr>
          <w:rFonts w:ascii="Arial" w:hAnsi="Arial" w:cs="Arial"/>
          <w:spacing w:val="4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(vinte</w:t>
      </w:r>
      <w:r w:rsidRPr="00404621">
        <w:rPr>
          <w:rFonts w:ascii="Arial" w:hAnsi="Arial" w:cs="Arial"/>
          <w:spacing w:val="4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4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quatro)</w:t>
      </w:r>
      <w:r w:rsidRPr="00404621">
        <w:rPr>
          <w:rFonts w:ascii="Arial" w:hAnsi="Arial" w:cs="Arial"/>
          <w:spacing w:val="4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meses,</w:t>
      </w:r>
      <w:r w:rsidRPr="00404621">
        <w:rPr>
          <w:rFonts w:ascii="Arial" w:hAnsi="Arial" w:cs="Arial"/>
          <w:spacing w:val="4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após</w:t>
      </w:r>
      <w:r w:rsidRPr="00404621">
        <w:rPr>
          <w:rFonts w:ascii="Arial" w:hAnsi="Arial" w:cs="Arial"/>
          <w:spacing w:val="4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4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data</w:t>
      </w:r>
      <w:r w:rsidRPr="00404621">
        <w:rPr>
          <w:rFonts w:ascii="Arial" w:hAnsi="Arial" w:cs="Arial"/>
          <w:spacing w:val="4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4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assinatura</w:t>
      </w:r>
      <w:r w:rsidRPr="00404621">
        <w:rPr>
          <w:rFonts w:ascii="Arial" w:hAnsi="Arial" w:cs="Arial"/>
          <w:spacing w:val="4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 CONTRATO DE CONCESSÃO, o valor equivalente à terceira CONTRAPRESTAÇÃO MENSAL MÁXIMA.</w:t>
      </w:r>
    </w:p>
    <w:p w14:paraId="660602C3" w14:textId="77777777" w:rsidR="00A50C72" w:rsidRPr="00404621" w:rsidRDefault="00000000" w:rsidP="00DF5F18">
      <w:pPr>
        <w:pStyle w:val="PargrafodaLista"/>
        <w:numPr>
          <w:ilvl w:val="2"/>
          <w:numId w:val="17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bookmarkStart w:id="1" w:name="_bookmark1"/>
      <w:bookmarkEnd w:id="1"/>
      <w:r w:rsidRPr="00404621">
        <w:rPr>
          <w:rFonts w:ascii="Arial" w:hAnsi="Arial" w:cs="Arial"/>
          <w:sz w:val="20"/>
          <w:szCs w:val="20"/>
        </w:rPr>
        <w:t>Durante toda a vigência do presente INSTRUMENTO, o PODER CONCEDENTE zelará pela manutenção de saldo mínimo na CONTA VINCULADA equivalente a 3 (três) vezes o valor da CONTRAPRESTAÇÃO MENSAL MÁXIMA (CMM), considerando seus reajustes e revisões, conforme previsto no CONTRATO DE CONCESSÃO.</w:t>
      </w:r>
    </w:p>
    <w:p w14:paraId="0FA4D646" w14:textId="77777777" w:rsidR="00A50C72" w:rsidRPr="00404621" w:rsidRDefault="00000000" w:rsidP="00DF5F18">
      <w:pPr>
        <w:pStyle w:val="PargrafodaLista"/>
        <w:numPr>
          <w:ilvl w:val="1"/>
          <w:numId w:val="17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60"/>
          <w:sz w:val="20"/>
          <w:szCs w:val="20"/>
        </w:rPr>
        <w:t xml:space="preserve">  </w:t>
      </w:r>
      <w:r w:rsidRPr="00404621">
        <w:rPr>
          <w:rFonts w:ascii="Arial" w:hAnsi="Arial" w:cs="Arial"/>
          <w:sz w:val="20"/>
          <w:szCs w:val="20"/>
        </w:rPr>
        <w:t>CONTRAPRESTAÇÃO</w:t>
      </w:r>
      <w:r w:rsidRPr="00404621">
        <w:rPr>
          <w:rFonts w:ascii="Arial" w:hAnsi="Arial" w:cs="Arial"/>
          <w:spacing w:val="60"/>
          <w:sz w:val="20"/>
          <w:szCs w:val="20"/>
        </w:rPr>
        <w:t xml:space="preserve">  </w:t>
      </w:r>
      <w:r w:rsidRPr="00404621">
        <w:rPr>
          <w:rFonts w:ascii="Arial" w:hAnsi="Arial" w:cs="Arial"/>
          <w:sz w:val="20"/>
          <w:szCs w:val="20"/>
        </w:rPr>
        <w:t>MENSAL</w:t>
      </w:r>
      <w:r w:rsidRPr="00404621">
        <w:rPr>
          <w:rFonts w:ascii="Arial" w:hAnsi="Arial" w:cs="Arial"/>
          <w:spacing w:val="62"/>
          <w:sz w:val="20"/>
          <w:szCs w:val="20"/>
        </w:rPr>
        <w:t xml:space="preserve">  </w:t>
      </w:r>
      <w:r w:rsidRPr="00404621">
        <w:rPr>
          <w:rFonts w:ascii="Arial" w:hAnsi="Arial" w:cs="Arial"/>
          <w:sz w:val="20"/>
          <w:szCs w:val="20"/>
        </w:rPr>
        <w:t>EFETIVA</w:t>
      </w:r>
      <w:r w:rsidRPr="00404621">
        <w:rPr>
          <w:rFonts w:ascii="Arial" w:hAnsi="Arial" w:cs="Arial"/>
          <w:spacing w:val="61"/>
          <w:sz w:val="20"/>
          <w:szCs w:val="20"/>
        </w:rPr>
        <w:t xml:space="preserve">  </w:t>
      </w:r>
      <w:r w:rsidRPr="00404621">
        <w:rPr>
          <w:rFonts w:ascii="Arial" w:hAnsi="Arial" w:cs="Arial"/>
          <w:sz w:val="20"/>
          <w:szCs w:val="20"/>
        </w:rPr>
        <w:t>será</w:t>
      </w:r>
      <w:r w:rsidRPr="00404621">
        <w:rPr>
          <w:rFonts w:ascii="Arial" w:hAnsi="Arial" w:cs="Arial"/>
          <w:spacing w:val="60"/>
          <w:sz w:val="20"/>
          <w:szCs w:val="20"/>
        </w:rPr>
        <w:t xml:space="preserve">  </w:t>
      </w:r>
      <w:r w:rsidRPr="00404621">
        <w:rPr>
          <w:rFonts w:ascii="Arial" w:hAnsi="Arial" w:cs="Arial"/>
          <w:sz w:val="20"/>
          <w:szCs w:val="20"/>
        </w:rPr>
        <w:t>devida</w:t>
      </w:r>
      <w:r w:rsidRPr="00404621">
        <w:rPr>
          <w:rFonts w:ascii="Arial" w:hAnsi="Arial" w:cs="Arial"/>
          <w:spacing w:val="60"/>
          <w:sz w:val="20"/>
          <w:szCs w:val="20"/>
        </w:rPr>
        <w:t xml:space="preserve">  </w:t>
      </w:r>
      <w:r w:rsidRPr="00404621">
        <w:rPr>
          <w:rFonts w:ascii="Arial" w:hAnsi="Arial" w:cs="Arial"/>
          <w:sz w:val="20"/>
          <w:szCs w:val="20"/>
        </w:rPr>
        <w:t>pelo</w:t>
      </w:r>
      <w:r w:rsidRPr="00404621">
        <w:rPr>
          <w:rFonts w:ascii="Arial" w:hAnsi="Arial" w:cs="Arial"/>
          <w:spacing w:val="60"/>
          <w:sz w:val="20"/>
          <w:szCs w:val="20"/>
        </w:rPr>
        <w:t xml:space="preserve">  </w:t>
      </w:r>
      <w:r w:rsidRPr="00404621">
        <w:rPr>
          <w:rFonts w:ascii="Arial" w:hAnsi="Arial" w:cs="Arial"/>
          <w:spacing w:val="-2"/>
          <w:sz w:val="20"/>
          <w:szCs w:val="20"/>
        </w:rPr>
        <w:t>PODER</w:t>
      </w:r>
    </w:p>
    <w:p w14:paraId="41BCF054" w14:textId="77777777" w:rsidR="00A50C72" w:rsidRPr="00404621" w:rsidRDefault="00000000" w:rsidP="00DF5F18">
      <w:pPr>
        <w:pStyle w:val="Corpodetexto"/>
        <w:tabs>
          <w:tab w:val="left" w:pos="426"/>
        </w:tabs>
        <w:spacing w:line="276" w:lineRule="auto"/>
        <w:ind w:left="0" w:right="-8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CONCEDENTE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em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favor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CONCESSIONÁRIA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após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cálculo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NOTA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AVALIAÇÃO ANUAL DA CONTRAPRESTAÇÃO (</w:t>
      </w:r>
      <w:r w:rsidRPr="00404621">
        <w:rPr>
          <w:rFonts w:ascii="Cambria Math" w:eastAsia="Cambria Math" w:hAnsi="Cambria Math" w:cs="Cambria Math"/>
          <w:sz w:val="20"/>
          <w:szCs w:val="20"/>
        </w:rPr>
        <w:t>𝑁𝐴𝐴</w:t>
      </w:r>
      <w:r w:rsidRPr="00404621">
        <w:rPr>
          <w:rFonts w:ascii="Cambria Math" w:eastAsia="Cambria Math" w:hAnsi="Cambria Math" w:cs="Cambria Math"/>
          <w:sz w:val="20"/>
          <w:szCs w:val="20"/>
          <w:vertAlign w:val="subscript"/>
        </w:rPr>
        <w:t>𝐶𝑃</w:t>
      </w:r>
      <w:r w:rsidRPr="00404621">
        <w:rPr>
          <w:rFonts w:ascii="Arial" w:hAnsi="Arial" w:cs="Arial"/>
          <w:sz w:val="20"/>
          <w:szCs w:val="20"/>
        </w:rPr>
        <w:t>) homologada pelo PODER CONCEDENTE ou sem manifestação a esse respeito, decorrido o prazo estabelecido no CONTRATO, e da apresentação dos respectivos documentos de cobrança relativos aos SERVIÇOS prestados, observadas as regras do CONTRATO DE CONCESSÃO.</w:t>
      </w:r>
    </w:p>
    <w:p w14:paraId="085CA980" w14:textId="77777777" w:rsidR="00A50C72" w:rsidRPr="00404621" w:rsidRDefault="00000000" w:rsidP="00DF5F18">
      <w:pPr>
        <w:pStyle w:val="PargrafodaLista"/>
        <w:numPr>
          <w:ilvl w:val="1"/>
          <w:numId w:val="17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Na existência de inadimplemento do pagamento da CONTRAPRESTAÇÃO MENSAL</w:t>
      </w:r>
      <w:r w:rsidRPr="00404621">
        <w:rPr>
          <w:rFonts w:ascii="Arial" w:hAnsi="Arial" w:cs="Arial"/>
          <w:spacing w:val="73"/>
          <w:w w:val="15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EFETIVA</w:t>
      </w:r>
      <w:r w:rsidRPr="00404621">
        <w:rPr>
          <w:rFonts w:ascii="Arial" w:hAnsi="Arial" w:cs="Arial"/>
          <w:spacing w:val="8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pelo</w:t>
      </w:r>
      <w:r w:rsidRPr="00404621">
        <w:rPr>
          <w:rFonts w:ascii="Arial" w:hAnsi="Arial" w:cs="Arial"/>
          <w:spacing w:val="72"/>
          <w:w w:val="15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PODER</w:t>
      </w:r>
      <w:r w:rsidRPr="00404621">
        <w:rPr>
          <w:rFonts w:ascii="Arial" w:hAnsi="Arial" w:cs="Arial"/>
          <w:spacing w:val="71"/>
          <w:w w:val="15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CONCEDENTE</w:t>
      </w:r>
      <w:r w:rsidRPr="00404621">
        <w:rPr>
          <w:rFonts w:ascii="Arial" w:hAnsi="Arial" w:cs="Arial"/>
          <w:spacing w:val="72"/>
          <w:w w:val="15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à</w:t>
      </w:r>
      <w:r w:rsidRPr="00404621">
        <w:rPr>
          <w:rFonts w:ascii="Arial" w:hAnsi="Arial" w:cs="Arial"/>
          <w:spacing w:val="73"/>
          <w:w w:val="15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CONCESSIONÁRIA,</w:t>
      </w:r>
      <w:r w:rsidRPr="00404621">
        <w:rPr>
          <w:rFonts w:ascii="Arial" w:hAnsi="Arial" w:cs="Arial"/>
          <w:spacing w:val="72"/>
          <w:w w:val="15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caberá</w:t>
      </w:r>
      <w:r w:rsidRPr="00404621">
        <w:rPr>
          <w:rFonts w:ascii="Arial" w:hAnsi="Arial" w:cs="Arial"/>
          <w:spacing w:val="70"/>
          <w:w w:val="15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à</w:t>
      </w:r>
    </w:p>
    <w:p w14:paraId="65DF44F3" w14:textId="77777777" w:rsidR="00A50C72" w:rsidRPr="00404621" w:rsidRDefault="00000000" w:rsidP="00DF5F18">
      <w:pPr>
        <w:pStyle w:val="Corpodetexto"/>
        <w:tabs>
          <w:tab w:val="left" w:pos="426"/>
        </w:tabs>
        <w:spacing w:line="276" w:lineRule="auto"/>
        <w:ind w:left="0" w:right="-8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CONCESSIONÁRIA proceder com notificação do PODER CONCEDENTE, com cópia ao AGENTE GARANTIDOR.</w:t>
      </w:r>
    </w:p>
    <w:p w14:paraId="5EA2AE1D" w14:textId="77777777" w:rsidR="00A50C72" w:rsidRPr="00404621" w:rsidRDefault="00000000" w:rsidP="00DF5F18">
      <w:pPr>
        <w:pStyle w:val="PargrafodaLista"/>
        <w:numPr>
          <w:ilvl w:val="1"/>
          <w:numId w:val="17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bookmarkStart w:id="2" w:name="_bookmark2"/>
      <w:bookmarkEnd w:id="2"/>
      <w:r w:rsidRPr="00404621">
        <w:rPr>
          <w:rFonts w:ascii="Arial" w:hAnsi="Arial" w:cs="Arial"/>
          <w:sz w:val="20"/>
          <w:szCs w:val="20"/>
        </w:rPr>
        <w:t>Caso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pagamento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CONTRAPRESTAÇÃO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MENSAL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EFETIVA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não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seja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realizado dentro de 3 (três) dias, deverá o AGENTE GARANTIDOR transferir recursos da CONTA VINCULADA para a conta de titularidade da CONCESSIONÁRIA, indicada por esta, em montante suficiente para pagamento do valor total devido da CONTRAPRESTAÇÃO MENSAL EFETIVA referente àquele período inadimplente.</w:t>
      </w:r>
    </w:p>
    <w:p w14:paraId="21FE7903" w14:textId="77777777" w:rsidR="00A50C72" w:rsidRPr="00404621" w:rsidRDefault="00000000" w:rsidP="00DF5F18">
      <w:pPr>
        <w:pStyle w:val="PargrafodaLista"/>
        <w:numPr>
          <w:ilvl w:val="2"/>
          <w:numId w:val="17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Na ocorrência de pagamento da CONTRAPRESTAÇÃO MENSAL EFETIVA pelo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PODER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CONCEDENTE,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antes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prazo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previsto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na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subcláusula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hyperlink w:anchor="_bookmark2" w:history="1">
        <w:r w:rsidRPr="00404621">
          <w:rPr>
            <w:rFonts w:ascii="Arial" w:hAnsi="Arial" w:cs="Arial"/>
            <w:sz w:val="20"/>
            <w:szCs w:val="20"/>
          </w:rPr>
          <w:t>4.8</w:t>
        </w:r>
      </w:hyperlink>
      <w:r w:rsidRPr="00404621">
        <w:rPr>
          <w:rFonts w:ascii="Arial" w:hAnsi="Arial" w:cs="Arial"/>
          <w:sz w:val="20"/>
          <w:szCs w:val="20"/>
        </w:rPr>
        <w:t>,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caberá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ao PODER CONCEDENTE informar o adimplemento do pagamento ao AGENTE GARANTIDOR, com cópia para a CONCESSIONÁRIA.</w:t>
      </w:r>
    </w:p>
    <w:p w14:paraId="3A751FD6" w14:textId="77777777" w:rsidR="00A50C72" w:rsidRPr="00404621" w:rsidRDefault="00000000" w:rsidP="00DF5F18">
      <w:pPr>
        <w:pStyle w:val="PargrafodaLista"/>
        <w:numPr>
          <w:ilvl w:val="2"/>
          <w:numId w:val="17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Sempre que o saldo da CONTA VINCULADA for utilizado para fazer frente à GARANTIA</w:t>
      </w:r>
      <w:r w:rsidRPr="00404621">
        <w:rPr>
          <w:rFonts w:ascii="Arial" w:hAnsi="Arial" w:cs="Arial"/>
          <w:spacing w:val="7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7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PAGAMENTO</w:t>
      </w:r>
      <w:r w:rsidRPr="00404621">
        <w:rPr>
          <w:rFonts w:ascii="Arial" w:hAnsi="Arial" w:cs="Arial"/>
          <w:spacing w:val="7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6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CONTRAPRESTAÇÃO</w:t>
      </w:r>
      <w:r w:rsidRPr="00404621">
        <w:rPr>
          <w:rFonts w:ascii="Arial" w:hAnsi="Arial" w:cs="Arial"/>
          <w:spacing w:val="6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MENSAL,</w:t>
      </w:r>
      <w:r w:rsidRPr="00404621">
        <w:rPr>
          <w:rFonts w:ascii="Arial" w:hAnsi="Arial" w:cs="Arial"/>
          <w:spacing w:val="7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69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PODER</w:t>
      </w:r>
    </w:p>
    <w:p w14:paraId="3A5333FA" w14:textId="77777777" w:rsidR="00A50C72" w:rsidRPr="00404621" w:rsidRDefault="00000000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CONCEDENTE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fica obrigado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 repor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 forma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manter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 saldo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mínimo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na CONTA VINCULADA, no prazo máximo de 3 (três) meses.</w:t>
      </w:r>
    </w:p>
    <w:p w14:paraId="24FDD27E" w14:textId="77777777" w:rsidR="00A50C72" w:rsidRPr="00404621" w:rsidRDefault="00000000" w:rsidP="00DF5F18">
      <w:pPr>
        <w:pStyle w:val="PargrafodaLista"/>
        <w:numPr>
          <w:ilvl w:val="1"/>
          <w:numId w:val="17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 xml:space="preserve">Caso o procedimento previsto na subcláusula </w:t>
      </w:r>
      <w:hyperlink w:anchor="_bookmark2" w:history="1">
        <w:r w:rsidRPr="00404621">
          <w:rPr>
            <w:rFonts w:ascii="Arial" w:hAnsi="Arial" w:cs="Arial"/>
            <w:sz w:val="20"/>
            <w:szCs w:val="20"/>
          </w:rPr>
          <w:t>4.8</w:t>
        </w:r>
      </w:hyperlink>
      <w:r w:rsidRPr="00404621">
        <w:rPr>
          <w:rFonts w:ascii="Arial" w:hAnsi="Arial" w:cs="Arial"/>
          <w:sz w:val="20"/>
          <w:szCs w:val="20"/>
        </w:rPr>
        <w:t xml:space="preserve"> não possa ser realizado em decorrência da inexistência de saldo suficiente da CONTA VINCULADA, o PODER CONCEDENTE deverá em até 60 (sessenta) dias realizar o depósito no valor necessário para a recomposição do saldo mínimo da CONTA VINCULADA, sob pena de suspensão dos serviços de LIMPEZA URBANA.</w:t>
      </w:r>
    </w:p>
    <w:p w14:paraId="3880E8FE" w14:textId="77777777" w:rsidR="00A50C72" w:rsidRPr="00404621" w:rsidRDefault="00000000" w:rsidP="00DF5F18">
      <w:pPr>
        <w:pStyle w:val="PargrafodaLista"/>
        <w:numPr>
          <w:ilvl w:val="2"/>
          <w:numId w:val="17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Caso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saldo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VINCULADA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supere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valor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indicado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na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 xml:space="preserve">subcláusula </w:t>
      </w:r>
      <w:hyperlink w:anchor="_bookmark1" w:history="1">
        <w:r w:rsidRPr="00404621">
          <w:rPr>
            <w:rFonts w:ascii="Arial" w:hAnsi="Arial" w:cs="Arial"/>
            <w:sz w:val="20"/>
            <w:szCs w:val="20"/>
          </w:rPr>
          <w:t>4.5.1</w:t>
        </w:r>
      </w:hyperlink>
      <w:r w:rsidRPr="00404621">
        <w:rPr>
          <w:rFonts w:ascii="Arial" w:hAnsi="Arial" w:cs="Arial"/>
          <w:sz w:val="20"/>
          <w:szCs w:val="20"/>
        </w:rPr>
        <w:t>, e desde que o PODER CONCEDENTE esteja em dia com a OBRIGAÇÃO PECUNIÁRIA,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valor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que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exceder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saldo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mínimo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poderá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ser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transferido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para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conta bancária indicada pelo PODER CONCEDENTE.</w:t>
      </w:r>
    </w:p>
    <w:p w14:paraId="44771B1C" w14:textId="77777777" w:rsidR="00A50C72" w:rsidRPr="00404621" w:rsidRDefault="00000000" w:rsidP="00DF5F18">
      <w:pPr>
        <w:pStyle w:val="PargrafodaLista"/>
        <w:numPr>
          <w:ilvl w:val="2"/>
          <w:numId w:val="17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 CONTA VINCULADA deverá se manter aberta e operante durante toda a vigência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CONTRATO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CONCESSÃO,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não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podendo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PODER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CONCEDENTE encerrá-la,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salvo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situações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excepcionais,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devidamente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justificadas,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observadas,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em todos os casos, as seguintes condicionantes:</w:t>
      </w:r>
    </w:p>
    <w:p w14:paraId="2857DBE9" w14:textId="77777777" w:rsidR="00A50C72" w:rsidRPr="00404621" w:rsidRDefault="00000000" w:rsidP="00DF5F18">
      <w:pPr>
        <w:pStyle w:val="PargrafodaLista"/>
        <w:numPr>
          <w:ilvl w:val="0"/>
          <w:numId w:val="15"/>
        </w:numPr>
        <w:tabs>
          <w:tab w:val="left" w:pos="1554"/>
          <w:tab w:val="left" w:pos="1557"/>
        </w:tabs>
        <w:spacing w:line="276" w:lineRule="auto"/>
        <w:ind w:left="567" w:right="-8" w:hanging="284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tenha sido celebrado novo contrato de abertura e administração de conta vinculada junto a instituição financeira oficial, que aceite integralmente as obrigações fixadas no presente INSTRUMENTO e concorde com todas as condições do CONTRATO DE CONCESSÃO;</w:t>
      </w:r>
    </w:p>
    <w:p w14:paraId="010AAFEC" w14:textId="442FDC40" w:rsidR="00A50C72" w:rsidRPr="00404621" w:rsidRDefault="00000000" w:rsidP="00DF5F18">
      <w:pPr>
        <w:pStyle w:val="PargrafodaLista"/>
        <w:numPr>
          <w:ilvl w:val="0"/>
          <w:numId w:val="15"/>
        </w:numPr>
        <w:tabs>
          <w:tab w:val="left" w:pos="1557"/>
        </w:tabs>
        <w:spacing w:line="276" w:lineRule="auto"/>
        <w:ind w:left="567" w:right="-8" w:hanging="284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já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esteja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aberta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em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condições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operação,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nova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conta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vinculada,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para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os mesmos</w:t>
      </w:r>
      <w:r w:rsidR="00DF5F18">
        <w:rPr>
          <w:rFonts w:ascii="Arial" w:hAnsi="Arial" w:cs="Arial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propósitos contemplados no presente INSTRUMENTO;</w:t>
      </w:r>
    </w:p>
    <w:p w14:paraId="120B9D18" w14:textId="77777777" w:rsidR="00A50C72" w:rsidRPr="00404621" w:rsidRDefault="00000000" w:rsidP="00DF5F18">
      <w:pPr>
        <w:pStyle w:val="PargrafodaLista"/>
        <w:numPr>
          <w:ilvl w:val="0"/>
          <w:numId w:val="15"/>
        </w:numPr>
        <w:tabs>
          <w:tab w:val="left" w:pos="1553"/>
        </w:tabs>
        <w:spacing w:line="276" w:lineRule="auto"/>
        <w:ind w:left="567" w:right="-8" w:hanging="284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anuência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CONCESSIONÁRIA.</w:t>
      </w:r>
    </w:p>
    <w:p w14:paraId="3F5D1929" w14:textId="77777777" w:rsidR="00A50C72" w:rsidRPr="00404621" w:rsidRDefault="00000000" w:rsidP="00DF5F18">
      <w:pPr>
        <w:pStyle w:val="PargrafodaLista"/>
        <w:numPr>
          <w:ilvl w:val="1"/>
          <w:numId w:val="17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Eventual determinação do PODER CONCEDENTE relativa aos recursos ou para o encerramento da CONTA VINCULADA, fora das hipóteses admitidas neste INSTRUMENTO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no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CONTRATO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CONCESSÃO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ou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sem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observância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das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condições fixadas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neste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lastRenderedPageBreak/>
        <w:t>INSTRUMENTO,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caracterizará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inadimplemento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das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obrigações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PODER CONCEDENTE e o descumprimento do presente INSTRUMENTO.</w:t>
      </w:r>
    </w:p>
    <w:p w14:paraId="719B1980" w14:textId="77777777" w:rsidR="00A50C72" w:rsidRPr="00404621" w:rsidRDefault="00000000" w:rsidP="00DF5F18">
      <w:pPr>
        <w:pStyle w:val="PargrafodaLista"/>
        <w:numPr>
          <w:ilvl w:val="2"/>
          <w:numId w:val="17"/>
        </w:numPr>
        <w:tabs>
          <w:tab w:val="left" w:pos="709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 AGENTE GARANTIDOR deverá desconsiderar qualquer comando, instrução ou ordem proveniente das PARTES que contrariem o aqui disposto, sob pena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caracterização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inadimplemento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suas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obrigações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descumprimento do presente INSTRUMENTO.</w:t>
      </w:r>
    </w:p>
    <w:p w14:paraId="662E3B02" w14:textId="77777777" w:rsidR="00A50C72" w:rsidRPr="00404621" w:rsidRDefault="00000000" w:rsidP="00DF5F18">
      <w:pPr>
        <w:pStyle w:val="PargrafodaLista"/>
        <w:numPr>
          <w:ilvl w:val="1"/>
          <w:numId w:val="17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encerramento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VINCULADA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ou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extinção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presente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 sem a observância das condicionantes nele estipuladas e o descumprimento das obrigações nele contidas levarão à aplicação das penalidades administrativas e civis cabíveis, incluindo-se o pagamento de indenização por eventuais perdas e danos, sem prejuízo do exercício dos direitos e prerrogativas reconhecidos à CONCESSIONÁRIA no âmbito do CONTRATO DE CONCESSÃO.</w:t>
      </w:r>
    </w:p>
    <w:p w14:paraId="169AB124" w14:textId="77777777" w:rsidR="00A50C72" w:rsidRPr="00404621" w:rsidRDefault="00000000" w:rsidP="00DF5F18">
      <w:pPr>
        <w:pStyle w:val="PargrafodaLista"/>
        <w:numPr>
          <w:ilvl w:val="1"/>
          <w:numId w:val="17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Permanecerão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vinculados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às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finalidades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previstas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neste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INSTRUMENTO:</w:t>
      </w:r>
    </w:p>
    <w:p w14:paraId="2707407D" w14:textId="26F07A1B" w:rsidR="00A50C72" w:rsidRPr="00404621" w:rsidRDefault="00DF5F18" w:rsidP="00DF5F18">
      <w:pPr>
        <w:pStyle w:val="PargrafodaLista"/>
        <w:numPr>
          <w:ilvl w:val="0"/>
          <w:numId w:val="14"/>
        </w:numPr>
        <w:tabs>
          <w:tab w:val="left" w:pos="849"/>
          <w:tab w:val="left" w:pos="1884"/>
          <w:tab w:val="left" w:pos="2280"/>
          <w:tab w:val="left" w:pos="3928"/>
          <w:tab w:val="left" w:pos="5707"/>
          <w:tab w:val="left" w:pos="6103"/>
          <w:tab w:val="left" w:pos="7033"/>
          <w:tab w:val="left" w:pos="8383"/>
          <w:tab w:val="left" w:pos="8913"/>
        </w:tabs>
        <w:spacing w:line="276" w:lineRule="auto"/>
        <w:ind w:left="567" w:right="-8" w:hanging="284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pacing w:val="-2"/>
          <w:sz w:val="20"/>
          <w:szCs w:val="20"/>
        </w:rPr>
        <w:t>D</w:t>
      </w:r>
      <w:r w:rsidR="00000000" w:rsidRPr="00404621">
        <w:rPr>
          <w:rFonts w:ascii="Arial" w:hAnsi="Arial" w:cs="Arial"/>
          <w:spacing w:val="-2"/>
          <w:sz w:val="20"/>
          <w:szCs w:val="20"/>
        </w:rPr>
        <w:t>ireitos</w:t>
      </w:r>
      <w:r>
        <w:rPr>
          <w:rFonts w:ascii="Arial" w:hAnsi="Arial" w:cs="Arial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pacing w:val="-10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pacing w:val="-2"/>
          <w:sz w:val="20"/>
          <w:szCs w:val="20"/>
        </w:rPr>
        <w:t>rendimentos,</w:t>
      </w:r>
      <w:r>
        <w:rPr>
          <w:rFonts w:ascii="Arial" w:hAnsi="Arial" w:cs="Arial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pacing w:val="-2"/>
          <w:sz w:val="20"/>
          <w:szCs w:val="20"/>
        </w:rPr>
        <w:t>reivindicações</w:t>
      </w:r>
      <w:r w:rsidR="00000000" w:rsidRPr="00404621">
        <w:rPr>
          <w:rFonts w:ascii="Arial" w:hAnsi="Arial" w:cs="Arial"/>
          <w:sz w:val="20"/>
          <w:szCs w:val="20"/>
        </w:rPr>
        <w:tab/>
      </w:r>
      <w:r w:rsidR="00000000" w:rsidRPr="00404621">
        <w:rPr>
          <w:rFonts w:ascii="Arial" w:hAnsi="Arial" w:cs="Arial"/>
          <w:spacing w:val="-10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pacing w:val="-2"/>
          <w:sz w:val="20"/>
          <w:szCs w:val="20"/>
        </w:rPr>
        <w:t>outros</w:t>
      </w:r>
      <w:r>
        <w:rPr>
          <w:rFonts w:ascii="Arial" w:hAnsi="Arial" w:cs="Arial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pacing w:val="-2"/>
          <w:sz w:val="20"/>
          <w:szCs w:val="20"/>
        </w:rPr>
        <w:t>recebíveis</w:t>
      </w:r>
      <w:r>
        <w:rPr>
          <w:rFonts w:ascii="Arial" w:hAnsi="Arial" w:cs="Arial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pacing w:val="-6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 xml:space="preserve"> </w:t>
      </w:r>
      <w:r w:rsidR="00000000" w:rsidRPr="00404621">
        <w:rPr>
          <w:rFonts w:ascii="Arial" w:hAnsi="Arial" w:cs="Arial"/>
          <w:spacing w:val="-2"/>
          <w:sz w:val="20"/>
          <w:szCs w:val="20"/>
        </w:rPr>
        <w:t xml:space="preserve">PODER </w:t>
      </w:r>
      <w:r w:rsidR="00000000" w:rsidRPr="00404621">
        <w:rPr>
          <w:rFonts w:ascii="Arial" w:hAnsi="Arial" w:cs="Arial"/>
          <w:sz w:val="20"/>
          <w:szCs w:val="20"/>
        </w:rPr>
        <w:t>CONCEDENTE; e</w:t>
      </w:r>
    </w:p>
    <w:p w14:paraId="5C41BA0C" w14:textId="77777777" w:rsidR="00A50C72" w:rsidRDefault="00000000" w:rsidP="00DF5F18">
      <w:pPr>
        <w:pStyle w:val="PargrafodaLista"/>
        <w:numPr>
          <w:ilvl w:val="0"/>
          <w:numId w:val="14"/>
        </w:numPr>
        <w:tabs>
          <w:tab w:val="left" w:pos="849"/>
        </w:tabs>
        <w:spacing w:line="276" w:lineRule="auto"/>
        <w:ind w:left="567" w:right="-8" w:hanging="284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todos</w:t>
      </w:r>
      <w:r w:rsidRPr="00404621">
        <w:rPr>
          <w:rFonts w:ascii="Arial" w:hAnsi="Arial" w:cs="Arial"/>
          <w:spacing w:val="-1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os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juros,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dividendos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outras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rendas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decorrentes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dos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saldos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fundos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mantidos na CONTA VINCULADA.</w:t>
      </w:r>
    </w:p>
    <w:p w14:paraId="6033CC09" w14:textId="77777777" w:rsidR="00CB493D" w:rsidRPr="00404621" w:rsidRDefault="00CB493D" w:rsidP="00CB493D">
      <w:pPr>
        <w:pStyle w:val="PargrafodaLista"/>
        <w:tabs>
          <w:tab w:val="left" w:pos="849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608B58DE" w14:textId="77777777" w:rsidR="00A50C72" w:rsidRPr="00404621" w:rsidRDefault="00000000" w:rsidP="00CB493D">
      <w:pPr>
        <w:pStyle w:val="Ttulo1"/>
        <w:spacing w:line="276" w:lineRule="auto"/>
        <w:ind w:left="0" w:right="-8"/>
        <w:rPr>
          <w:sz w:val="20"/>
          <w:szCs w:val="20"/>
        </w:rPr>
      </w:pPr>
      <w:r w:rsidRPr="00404621">
        <w:rPr>
          <w:sz w:val="20"/>
          <w:szCs w:val="20"/>
        </w:rPr>
        <w:t>CLÁUSULA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V</w:t>
      </w:r>
      <w:r w:rsidRPr="00404621">
        <w:rPr>
          <w:spacing w:val="-2"/>
          <w:sz w:val="20"/>
          <w:szCs w:val="20"/>
        </w:rPr>
        <w:t xml:space="preserve"> </w:t>
      </w:r>
      <w:r w:rsidRPr="00404621">
        <w:rPr>
          <w:sz w:val="20"/>
          <w:szCs w:val="20"/>
        </w:rPr>
        <w:t>-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DOS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z w:val="20"/>
          <w:szCs w:val="20"/>
        </w:rPr>
        <w:t>INVESTIMENTOS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z w:val="20"/>
          <w:szCs w:val="20"/>
        </w:rPr>
        <w:t>E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pacing w:val="-2"/>
          <w:sz w:val="20"/>
          <w:szCs w:val="20"/>
        </w:rPr>
        <w:t>APLICAÇÕES</w:t>
      </w:r>
    </w:p>
    <w:p w14:paraId="5CDD15D0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289AAC3F" w14:textId="77777777" w:rsidR="00A50C72" w:rsidRPr="00404621" w:rsidRDefault="00000000" w:rsidP="00DF5F18">
      <w:pPr>
        <w:pStyle w:val="PargrafodaLista"/>
        <w:numPr>
          <w:ilvl w:val="1"/>
          <w:numId w:val="13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AGENTE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GARANTIDOR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observará,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quanto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aos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recursos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depositados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na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CONTA VINCULADA, as diretrizes gerais de aplicação de disponibilidades adotadas pelo PODER CONCEDENTE, assegurando-se, em todos os casos, a sua liquidez diária.</w:t>
      </w:r>
    </w:p>
    <w:p w14:paraId="50CEC500" w14:textId="77777777" w:rsidR="00A50C72" w:rsidRPr="00404621" w:rsidRDefault="00000000" w:rsidP="00DF5F18">
      <w:pPr>
        <w:pStyle w:val="PargrafodaLista"/>
        <w:numPr>
          <w:ilvl w:val="1"/>
          <w:numId w:val="13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 AGENTE GARANTIDOR concederá acesso, em sistema eletrônico, ao PODER CONCEDENTE</w:t>
      </w:r>
      <w:r w:rsidRPr="00404621">
        <w:rPr>
          <w:rFonts w:ascii="Arial" w:hAnsi="Arial" w:cs="Arial"/>
          <w:spacing w:val="6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6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à</w:t>
      </w:r>
      <w:r w:rsidRPr="00404621">
        <w:rPr>
          <w:rFonts w:ascii="Arial" w:hAnsi="Arial" w:cs="Arial"/>
          <w:spacing w:val="6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CONCESSIONÁRIA,</w:t>
      </w:r>
      <w:r w:rsidRPr="00404621">
        <w:rPr>
          <w:rFonts w:ascii="Arial" w:hAnsi="Arial" w:cs="Arial"/>
          <w:spacing w:val="6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para</w:t>
      </w:r>
      <w:r w:rsidRPr="00404621">
        <w:rPr>
          <w:rFonts w:ascii="Arial" w:hAnsi="Arial" w:cs="Arial"/>
          <w:spacing w:val="6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que,</w:t>
      </w:r>
      <w:r w:rsidRPr="00404621">
        <w:rPr>
          <w:rFonts w:ascii="Arial" w:hAnsi="Arial" w:cs="Arial"/>
          <w:spacing w:val="6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sempre</w:t>
      </w:r>
      <w:r w:rsidRPr="00404621">
        <w:rPr>
          <w:rFonts w:ascii="Arial" w:hAnsi="Arial" w:cs="Arial"/>
          <w:spacing w:val="6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que</w:t>
      </w:r>
      <w:r w:rsidRPr="00404621">
        <w:rPr>
          <w:rFonts w:ascii="Arial" w:hAnsi="Arial" w:cs="Arial"/>
          <w:spacing w:val="6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necessário,</w:t>
      </w:r>
      <w:r w:rsidRPr="00404621">
        <w:rPr>
          <w:rFonts w:ascii="Arial" w:hAnsi="Arial" w:cs="Arial"/>
          <w:spacing w:val="63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possam</w:t>
      </w:r>
    </w:p>
    <w:p w14:paraId="6F58636D" w14:textId="77777777" w:rsidR="00A50C72" w:rsidRDefault="00000000" w:rsidP="00DF5F18">
      <w:pPr>
        <w:pStyle w:val="Corpodetexto"/>
        <w:tabs>
          <w:tab w:val="left" w:pos="426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efetuar consulta ao extrato detalhado das aplicações realizadas no mês anterior, assim</w:t>
      </w:r>
      <w:r w:rsidRPr="00404621">
        <w:rPr>
          <w:rFonts w:ascii="Arial" w:hAnsi="Arial" w:cs="Arial"/>
          <w:spacing w:val="8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como ao saldo existente na CONTA VINCULADA.</w:t>
      </w:r>
    </w:p>
    <w:p w14:paraId="04A57BC3" w14:textId="77777777" w:rsidR="00CB493D" w:rsidRDefault="00CB493D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497FBF71" w14:textId="77777777" w:rsidR="00CB493D" w:rsidRPr="00404621" w:rsidRDefault="00CB493D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2CEB3892" w14:textId="77777777" w:rsidR="00A50C72" w:rsidRPr="00404621" w:rsidRDefault="00000000" w:rsidP="00CB493D">
      <w:pPr>
        <w:pStyle w:val="Ttulo1"/>
        <w:spacing w:line="276" w:lineRule="auto"/>
        <w:ind w:left="0" w:right="-8"/>
        <w:rPr>
          <w:sz w:val="20"/>
          <w:szCs w:val="20"/>
        </w:rPr>
      </w:pPr>
      <w:r w:rsidRPr="00404621">
        <w:rPr>
          <w:sz w:val="20"/>
          <w:szCs w:val="20"/>
        </w:rPr>
        <w:t>CAPÍTULO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2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–</w:t>
      </w:r>
      <w:r w:rsidRPr="00404621">
        <w:rPr>
          <w:spacing w:val="-2"/>
          <w:sz w:val="20"/>
          <w:szCs w:val="20"/>
        </w:rPr>
        <w:t xml:space="preserve"> </w:t>
      </w:r>
      <w:r w:rsidRPr="00404621">
        <w:rPr>
          <w:sz w:val="20"/>
          <w:szCs w:val="20"/>
        </w:rPr>
        <w:t>DAS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pacing w:val="-2"/>
          <w:sz w:val="20"/>
          <w:szCs w:val="20"/>
        </w:rPr>
        <w:t>OBRIGAÇÕES</w:t>
      </w:r>
    </w:p>
    <w:p w14:paraId="56E60923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51F96439" w14:textId="77777777" w:rsidR="00A50C72" w:rsidRPr="00404621" w:rsidRDefault="00000000" w:rsidP="00CB493D">
      <w:pPr>
        <w:spacing w:line="276" w:lineRule="auto"/>
        <w:ind w:right="-8"/>
        <w:rPr>
          <w:rFonts w:ascii="Arial" w:hAnsi="Arial" w:cs="Arial"/>
          <w:b/>
          <w:sz w:val="20"/>
          <w:szCs w:val="20"/>
        </w:rPr>
      </w:pPr>
      <w:r w:rsidRPr="00404621">
        <w:rPr>
          <w:rFonts w:ascii="Arial" w:hAnsi="Arial" w:cs="Arial"/>
          <w:b/>
          <w:sz w:val="20"/>
          <w:szCs w:val="20"/>
        </w:rPr>
        <w:t>CLÁUSULA</w:t>
      </w:r>
      <w:r w:rsidRPr="00404621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b/>
          <w:sz w:val="20"/>
          <w:szCs w:val="20"/>
        </w:rPr>
        <w:t>VI</w:t>
      </w:r>
      <w:r w:rsidRPr="00404621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b/>
          <w:sz w:val="20"/>
          <w:szCs w:val="20"/>
        </w:rPr>
        <w:t>–</w:t>
      </w:r>
      <w:r w:rsidRPr="00404621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b/>
          <w:sz w:val="20"/>
          <w:szCs w:val="20"/>
        </w:rPr>
        <w:t>DAS</w:t>
      </w:r>
      <w:r w:rsidRPr="00404621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b/>
          <w:sz w:val="20"/>
          <w:szCs w:val="20"/>
        </w:rPr>
        <w:t>OBRIGAÇÕES</w:t>
      </w:r>
      <w:r w:rsidRPr="00404621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b/>
          <w:sz w:val="20"/>
          <w:szCs w:val="20"/>
        </w:rPr>
        <w:t>DO</w:t>
      </w:r>
      <w:r w:rsidRPr="00404621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b/>
          <w:sz w:val="20"/>
          <w:szCs w:val="20"/>
        </w:rPr>
        <w:t>PODER</w:t>
      </w:r>
      <w:r w:rsidRPr="00404621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b/>
          <w:spacing w:val="-2"/>
          <w:sz w:val="20"/>
          <w:szCs w:val="20"/>
        </w:rPr>
        <w:t>CONCEDENTE</w:t>
      </w:r>
    </w:p>
    <w:p w14:paraId="6786B6BF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361DA7A3" w14:textId="77777777" w:rsidR="00A50C72" w:rsidRPr="00404621" w:rsidRDefault="00000000" w:rsidP="00DF5F18">
      <w:pPr>
        <w:pStyle w:val="PargrafodaLista"/>
        <w:numPr>
          <w:ilvl w:val="1"/>
          <w:numId w:val="12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São obrigações do PODER CONCEDENTE, sem prejuízo de outras obrigações previstas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neste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INSTRUMENTO,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CONTRATO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CONCESSÃO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seus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ANEXOS,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bem como na legislação aplicável:</w:t>
      </w:r>
    </w:p>
    <w:p w14:paraId="2AB4E16C" w14:textId="77777777" w:rsidR="00A50C72" w:rsidRPr="00404621" w:rsidRDefault="00000000" w:rsidP="00DF5F18">
      <w:pPr>
        <w:pStyle w:val="PargrafodaLista"/>
        <w:numPr>
          <w:ilvl w:val="0"/>
          <w:numId w:val="11"/>
        </w:numPr>
        <w:tabs>
          <w:tab w:val="left" w:pos="840"/>
          <w:tab w:val="left" w:pos="842"/>
        </w:tabs>
        <w:spacing w:line="276" w:lineRule="auto"/>
        <w:ind w:left="567" w:right="-8" w:hanging="284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garantir o cumprimento integral e tempestivo do presente INSTRUMENTO, durante todo o período de vigência do CONTRATO DE CONCESSÃO, agindo sempre de boa-fé e garantindo que quaisquer medidas restritivas dos direitos conferidos às partes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neste INSTRUMENTO sejam efetivadas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em conformidade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com a lei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 com a devida motivação;</w:t>
      </w:r>
    </w:p>
    <w:p w14:paraId="7838B177" w14:textId="77777777" w:rsidR="00A50C72" w:rsidRPr="00404621" w:rsidRDefault="00000000" w:rsidP="00DF5F18">
      <w:pPr>
        <w:pStyle w:val="PargrafodaLista"/>
        <w:numPr>
          <w:ilvl w:val="0"/>
          <w:numId w:val="11"/>
        </w:numPr>
        <w:tabs>
          <w:tab w:val="left" w:pos="840"/>
          <w:tab w:val="left" w:pos="842"/>
        </w:tabs>
        <w:spacing w:line="276" w:lineRule="auto"/>
        <w:ind w:left="567" w:right="-8" w:hanging="284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assegurar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que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receita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equivalente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3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(três)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vezes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valor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CONTRAPRESTAÇÃO MENSAL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MÁXIMA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(CMM)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será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integralmente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dirigida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CONTA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VINCULADA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 custodiada pelo AGENTE GARANTIDOR, nos termos deste INSTRUMENTO;</w:t>
      </w:r>
    </w:p>
    <w:p w14:paraId="31FD1C24" w14:textId="77777777" w:rsidR="00A50C72" w:rsidRPr="00404621" w:rsidRDefault="00000000" w:rsidP="00DF5F18">
      <w:pPr>
        <w:pStyle w:val="PargrafodaLista"/>
        <w:numPr>
          <w:ilvl w:val="0"/>
          <w:numId w:val="11"/>
        </w:numPr>
        <w:tabs>
          <w:tab w:val="left" w:pos="840"/>
          <w:tab w:val="left" w:pos="842"/>
        </w:tabs>
        <w:spacing w:line="276" w:lineRule="auto"/>
        <w:ind w:left="567" w:right="-8" w:hanging="284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manter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 saldo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mínimo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 CONTA VINCULADA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durante todo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 período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 vigência do CONTRATO DE CONCESSÃO;</w:t>
      </w:r>
    </w:p>
    <w:p w14:paraId="562D58EF" w14:textId="77777777" w:rsidR="00A50C72" w:rsidRPr="00404621" w:rsidRDefault="00000000" w:rsidP="00DF5F18">
      <w:pPr>
        <w:pStyle w:val="PargrafodaLista"/>
        <w:numPr>
          <w:ilvl w:val="0"/>
          <w:numId w:val="11"/>
        </w:numPr>
        <w:tabs>
          <w:tab w:val="left" w:pos="840"/>
          <w:tab w:val="left" w:pos="842"/>
        </w:tabs>
        <w:spacing w:line="276" w:lineRule="auto"/>
        <w:ind w:left="567" w:right="-8" w:hanging="284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não criar, incorrer ou permitir que sejam constituídos quaisquer ônus, gravames ou embaraços sobre os recursos da CONTA VINCULADA;</w:t>
      </w:r>
    </w:p>
    <w:p w14:paraId="24B9AA15" w14:textId="77777777" w:rsidR="00A50C72" w:rsidRPr="00404621" w:rsidRDefault="00000000" w:rsidP="00DF5F18">
      <w:pPr>
        <w:pStyle w:val="PargrafodaLista"/>
        <w:numPr>
          <w:ilvl w:val="0"/>
          <w:numId w:val="11"/>
        </w:numPr>
        <w:tabs>
          <w:tab w:val="left" w:pos="840"/>
          <w:tab w:val="left" w:pos="842"/>
        </w:tabs>
        <w:spacing w:line="276" w:lineRule="auto"/>
        <w:ind w:left="567" w:right="-8" w:hanging="284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cuidar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para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manutenção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CONTA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VINCULADA,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por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todo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prazo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vigência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 CONTRATO DE CONCESSÃO, mantendo-a livre de quaisquer restrições, e viabilizar, sempre que necessária, a imediata contratação de nova CONTA VINCULADA, a fim de assegurar a continuidade dos fluxos de pagamentos da CONCESSIONÁRIA,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nos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termos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legislação,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CONTRATO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CONCESSÃO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 deste INSTRUMENTO; e</w:t>
      </w:r>
    </w:p>
    <w:p w14:paraId="01BEB8A1" w14:textId="77777777" w:rsidR="00A50C72" w:rsidRPr="00404621" w:rsidRDefault="00000000" w:rsidP="00DF5F18">
      <w:pPr>
        <w:pStyle w:val="PargrafodaLista"/>
        <w:numPr>
          <w:ilvl w:val="0"/>
          <w:numId w:val="11"/>
        </w:numPr>
        <w:tabs>
          <w:tab w:val="left" w:pos="840"/>
        </w:tabs>
        <w:spacing w:line="276" w:lineRule="auto"/>
        <w:ind w:left="567" w:right="-8" w:hanging="284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manter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sempre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atualizadas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as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informações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CONTA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VINCULADA.</w:t>
      </w:r>
    </w:p>
    <w:p w14:paraId="67B2D37B" w14:textId="77777777" w:rsidR="00CB493D" w:rsidRDefault="00CB493D" w:rsidP="00CB493D">
      <w:pPr>
        <w:pStyle w:val="Ttulo1"/>
        <w:spacing w:line="276" w:lineRule="auto"/>
        <w:ind w:left="0" w:right="-8"/>
        <w:rPr>
          <w:sz w:val="20"/>
          <w:szCs w:val="20"/>
        </w:rPr>
      </w:pPr>
    </w:p>
    <w:p w14:paraId="65833CFF" w14:textId="44E03089" w:rsidR="00A50C72" w:rsidRPr="00404621" w:rsidRDefault="00000000" w:rsidP="00CB493D">
      <w:pPr>
        <w:pStyle w:val="Ttulo1"/>
        <w:spacing w:line="276" w:lineRule="auto"/>
        <w:ind w:left="0" w:right="-8"/>
        <w:rPr>
          <w:sz w:val="20"/>
          <w:szCs w:val="20"/>
        </w:rPr>
      </w:pPr>
      <w:r w:rsidRPr="00404621">
        <w:rPr>
          <w:sz w:val="20"/>
          <w:szCs w:val="20"/>
        </w:rPr>
        <w:t>CLÁUSULA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VII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-</w:t>
      </w:r>
      <w:r w:rsidRPr="00404621">
        <w:rPr>
          <w:spacing w:val="-6"/>
          <w:sz w:val="20"/>
          <w:szCs w:val="20"/>
        </w:rPr>
        <w:t xml:space="preserve"> </w:t>
      </w:r>
      <w:r w:rsidRPr="00404621">
        <w:rPr>
          <w:sz w:val="20"/>
          <w:szCs w:val="20"/>
        </w:rPr>
        <w:t>DAS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OBRIGAÇÕES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DO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AGENTE</w:t>
      </w:r>
      <w:r w:rsidRPr="00404621">
        <w:rPr>
          <w:spacing w:val="-7"/>
          <w:sz w:val="20"/>
          <w:szCs w:val="20"/>
        </w:rPr>
        <w:t xml:space="preserve"> </w:t>
      </w:r>
      <w:r w:rsidRPr="00404621">
        <w:rPr>
          <w:spacing w:val="-2"/>
          <w:sz w:val="20"/>
          <w:szCs w:val="20"/>
        </w:rPr>
        <w:t>GARANTIDOR</w:t>
      </w:r>
    </w:p>
    <w:p w14:paraId="76C7E202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6D366068" w14:textId="77777777" w:rsidR="00A50C72" w:rsidRPr="00404621" w:rsidRDefault="00000000" w:rsidP="00DF5F18">
      <w:pPr>
        <w:pStyle w:val="PargrafodaLista"/>
        <w:numPr>
          <w:ilvl w:val="1"/>
          <w:numId w:val="10"/>
        </w:numPr>
        <w:tabs>
          <w:tab w:val="left" w:pos="426"/>
        </w:tabs>
        <w:spacing w:line="276" w:lineRule="auto"/>
        <w:ind w:left="0" w:right="-8" w:firstLine="0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São</w:t>
      </w:r>
      <w:r w:rsidRPr="00404621">
        <w:rPr>
          <w:rFonts w:ascii="Arial" w:hAnsi="Arial" w:cs="Arial"/>
          <w:spacing w:val="3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obrigações</w:t>
      </w:r>
      <w:r w:rsidRPr="00404621">
        <w:rPr>
          <w:rFonts w:ascii="Arial" w:hAnsi="Arial" w:cs="Arial"/>
          <w:spacing w:val="3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3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AGENTE</w:t>
      </w:r>
      <w:r w:rsidRPr="00404621">
        <w:rPr>
          <w:rFonts w:ascii="Arial" w:hAnsi="Arial" w:cs="Arial"/>
          <w:spacing w:val="3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GARANTIDOR,</w:t>
      </w:r>
      <w:r w:rsidRPr="00404621">
        <w:rPr>
          <w:rFonts w:ascii="Arial" w:hAnsi="Arial" w:cs="Arial"/>
          <w:spacing w:val="3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sem</w:t>
      </w:r>
      <w:r w:rsidRPr="00404621">
        <w:rPr>
          <w:rFonts w:ascii="Arial" w:hAnsi="Arial" w:cs="Arial"/>
          <w:spacing w:val="3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prejuízo</w:t>
      </w:r>
      <w:r w:rsidRPr="00404621">
        <w:rPr>
          <w:rFonts w:ascii="Arial" w:hAnsi="Arial" w:cs="Arial"/>
          <w:spacing w:val="3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3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outras</w:t>
      </w:r>
      <w:r w:rsidRPr="00404621">
        <w:rPr>
          <w:rFonts w:ascii="Arial" w:hAnsi="Arial" w:cs="Arial"/>
          <w:spacing w:val="3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obrigações previstas neste contrato e na legislação aplicável:</w:t>
      </w:r>
    </w:p>
    <w:p w14:paraId="5A1D7562" w14:textId="77777777" w:rsidR="00A50C72" w:rsidRPr="00404621" w:rsidRDefault="00000000" w:rsidP="00DF5F18">
      <w:pPr>
        <w:pStyle w:val="PargrafodaLista"/>
        <w:numPr>
          <w:ilvl w:val="0"/>
          <w:numId w:val="9"/>
        </w:numPr>
        <w:tabs>
          <w:tab w:val="left" w:pos="567"/>
        </w:tabs>
        <w:spacing w:line="276" w:lineRule="auto"/>
        <w:ind w:left="567" w:right="-8" w:hanging="283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garantir o cumprimento integral e tempestivo do presente INSTRUMENTO durante todo o período de vigência do CONTRATO DE CONCESSÃO, agindo sempre de boa-fé e zelando pelos ativos sob sua custódia ou controle, com o mesmo grau de zelo empregado em relação a seus próprios ativos;</w:t>
      </w:r>
    </w:p>
    <w:p w14:paraId="372D1754" w14:textId="77777777" w:rsidR="00A50C72" w:rsidRPr="00404621" w:rsidRDefault="00000000" w:rsidP="00DF5F18">
      <w:pPr>
        <w:pStyle w:val="PargrafodaLista"/>
        <w:numPr>
          <w:ilvl w:val="0"/>
          <w:numId w:val="9"/>
        </w:numPr>
        <w:tabs>
          <w:tab w:val="left" w:pos="840"/>
          <w:tab w:val="left" w:pos="842"/>
        </w:tabs>
        <w:spacing w:line="276" w:lineRule="auto"/>
        <w:ind w:left="567" w:right="-8" w:hanging="283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atuar, na qualidade de custodiante e administrador da CONTA VINCULADA, como fiel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depositário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dos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valores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nela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existentes,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conforme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previsto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neste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 e no CONTRATO DE CONCESSÃO;</w:t>
      </w:r>
    </w:p>
    <w:p w14:paraId="57E4CC7A" w14:textId="77777777" w:rsidR="00A50C72" w:rsidRPr="00404621" w:rsidRDefault="00000000" w:rsidP="00DF5F18">
      <w:pPr>
        <w:pStyle w:val="PargrafodaLista"/>
        <w:numPr>
          <w:ilvl w:val="0"/>
          <w:numId w:val="9"/>
        </w:numPr>
        <w:tabs>
          <w:tab w:val="left" w:pos="840"/>
          <w:tab w:val="left" w:pos="842"/>
        </w:tabs>
        <w:spacing w:line="276" w:lineRule="auto"/>
        <w:ind w:left="567" w:right="-8" w:hanging="283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movimentar os recursos da CONTA VINCULADA, de acordo com a existência de situações de inadimplência e demais situações previstas neste INSTRUMENTO;</w:t>
      </w:r>
    </w:p>
    <w:p w14:paraId="7F8551C9" w14:textId="77777777" w:rsidR="00A50C72" w:rsidRPr="00404621" w:rsidRDefault="00000000" w:rsidP="00DF5F18">
      <w:pPr>
        <w:pStyle w:val="PargrafodaLista"/>
        <w:numPr>
          <w:ilvl w:val="0"/>
          <w:numId w:val="9"/>
        </w:numPr>
        <w:tabs>
          <w:tab w:val="left" w:pos="840"/>
          <w:tab w:val="left" w:pos="842"/>
        </w:tabs>
        <w:spacing w:line="276" w:lineRule="auto"/>
        <w:ind w:left="567" w:right="-8" w:hanging="283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desempenhar, única e exclusivamente, as funções expressamente previstas neste INSTRUMENTO, não estando implícita nenhuma outra função ou responsabilidade adicional ou complementar;</w:t>
      </w:r>
    </w:p>
    <w:p w14:paraId="389F9AAF" w14:textId="77777777" w:rsidR="00A50C72" w:rsidRPr="00404621" w:rsidRDefault="00000000" w:rsidP="00DF5F18">
      <w:pPr>
        <w:pStyle w:val="PargrafodaLista"/>
        <w:numPr>
          <w:ilvl w:val="0"/>
          <w:numId w:val="9"/>
        </w:numPr>
        <w:tabs>
          <w:tab w:val="left" w:pos="840"/>
          <w:tab w:val="left" w:pos="842"/>
        </w:tabs>
        <w:spacing w:line="276" w:lineRule="auto"/>
        <w:ind w:left="567" w:right="-8" w:hanging="283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recusar-se a efetivar determinações das PARTES que contrariem, expressamente, as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disposições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deste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CONTRATO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CONCESSÃO,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devendo adotar as medidas administrativas e judiciais cabíveis a fim de zelar pelo cumprimento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das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suas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obrigações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evitar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caracterização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seu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inadimplemento, na condição de agente fiduciário das partes;</w:t>
      </w:r>
    </w:p>
    <w:p w14:paraId="5DFDFF6B" w14:textId="77777777" w:rsidR="00A50C72" w:rsidRPr="00404621" w:rsidRDefault="00000000" w:rsidP="00DF5F18">
      <w:pPr>
        <w:pStyle w:val="PargrafodaLista"/>
        <w:numPr>
          <w:ilvl w:val="0"/>
          <w:numId w:val="9"/>
        </w:numPr>
        <w:tabs>
          <w:tab w:val="left" w:pos="840"/>
          <w:tab w:val="left" w:pos="842"/>
        </w:tabs>
        <w:spacing w:line="276" w:lineRule="auto"/>
        <w:ind w:left="567" w:right="-8" w:hanging="283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fornecer ao PODER CONCEDENTE e CONCESSIONÁRIA, sempre que solicitado, as informações da CONTA VINCULADA e das aplicações realizadas.</w:t>
      </w:r>
    </w:p>
    <w:p w14:paraId="743C8F86" w14:textId="77777777" w:rsidR="00A50C72" w:rsidRPr="00404621" w:rsidRDefault="00000000" w:rsidP="00DF5F18">
      <w:pPr>
        <w:pStyle w:val="PargrafodaLista"/>
        <w:numPr>
          <w:ilvl w:val="1"/>
          <w:numId w:val="10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 AGENTE GARANTIDOR declara, para todos os efeitos, que conhece todos os</w:t>
      </w:r>
      <w:r w:rsidRPr="00404621">
        <w:rPr>
          <w:rFonts w:ascii="Arial" w:hAnsi="Arial" w:cs="Arial"/>
          <w:spacing w:val="8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termos e condições do CONTRATO DE CONCESSÃO.</w:t>
      </w:r>
    </w:p>
    <w:p w14:paraId="525AF7D9" w14:textId="20F90EAC" w:rsidR="00A50C72" w:rsidRPr="00404621" w:rsidRDefault="00000000" w:rsidP="00DF5F18">
      <w:pPr>
        <w:pStyle w:val="PargrafodaLista"/>
        <w:numPr>
          <w:ilvl w:val="1"/>
          <w:numId w:val="10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8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PODER</w:t>
      </w:r>
      <w:r w:rsidRPr="00404621">
        <w:rPr>
          <w:rFonts w:ascii="Arial" w:hAnsi="Arial" w:cs="Arial"/>
          <w:spacing w:val="8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CONCEDENTE</w:t>
      </w:r>
      <w:r w:rsidRPr="00404621">
        <w:rPr>
          <w:rFonts w:ascii="Arial" w:hAnsi="Arial" w:cs="Arial"/>
          <w:spacing w:val="8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permanecerá</w:t>
      </w:r>
      <w:r w:rsidRPr="00404621">
        <w:rPr>
          <w:rFonts w:ascii="Arial" w:hAnsi="Arial" w:cs="Arial"/>
          <w:spacing w:val="8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responsável</w:t>
      </w:r>
      <w:r w:rsidRPr="00404621">
        <w:rPr>
          <w:rFonts w:ascii="Arial" w:hAnsi="Arial" w:cs="Arial"/>
          <w:spacing w:val="8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pelo</w:t>
      </w:r>
      <w:r w:rsidRPr="00404621">
        <w:rPr>
          <w:rFonts w:ascii="Arial" w:hAnsi="Arial" w:cs="Arial"/>
          <w:spacing w:val="8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adimplemento</w:t>
      </w:r>
      <w:r w:rsidRPr="00404621">
        <w:rPr>
          <w:rFonts w:ascii="Arial" w:hAnsi="Arial" w:cs="Arial"/>
          <w:spacing w:val="8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="00DF5F18">
        <w:rPr>
          <w:rFonts w:ascii="Arial" w:hAnsi="Arial" w:cs="Arial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OBRIGAÇÃO PECUNIÁRIA.</w:t>
      </w:r>
    </w:p>
    <w:p w14:paraId="53DE5183" w14:textId="0F3E733D" w:rsidR="00A50C72" w:rsidRPr="00CB493D" w:rsidRDefault="00000000" w:rsidP="00DF5F18">
      <w:pPr>
        <w:pStyle w:val="PargrafodaLista"/>
        <w:numPr>
          <w:ilvl w:val="1"/>
          <w:numId w:val="10"/>
        </w:numPr>
        <w:tabs>
          <w:tab w:val="left" w:pos="426"/>
          <w:tab w:val="left" w:pos="1242"/>
          <w:tab w:val="left" w:pos="1683"/>
          <w:tab w:val="left" w:pos="2304"/>
          <w:tab w:val="left" w:pos="2436"/>
          <w:tab w:val="left" w:pos="3630"/>
          <w:tab w:val="left" w:pos="4131"/>
          <w:tab w:val="left" w:pos="4241"/>
          <w:tab w:val="left" w:pos="5262"/>
          <w:tab w:val="left" w:pos="5606"/>
          <w:tab w:val="left" w:pos="5734"/>
          <w:tab w:val="left" w:pos="6808"/>
          <w:tab w:val="left" w:pos="6879"/>
          <w:tab w:val="left" w:pos="7378"/>
          <w:tab w:val="left" w:pos="8332"/>
          <w:tab w:val="left" w:pos="8616"/>
          <w:tab w:val="left" w:pos="8834"/>
          <w:tab w:val="left" w:pos="9632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CB493D">
        <w:rPr>
          <w:rFonts w:ascii="Arial" w:hAnsi="Arial" w:cs="Arial"/>
          <w:spacing w:val="-10"/>
          <w:sz w:val="20"/>
          <w:szCs w:val="20"/>
        </w:rPr>
        <w:t>O</w:t>
      </w:r>
      <w:r w:rsidR="00DF5F18">
        <w:rPr>
          <w:rFonts w:ascii="Arial" w:hAnsi="Arial" w:cs="Arial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AGENTE</w:t>
      </w:r>
      <w:r w:rsidR="00DF5F18">
        <w:rPr>
          <w:rFonts w:ascii="Arial" w:hAnsi="Arial" w:cs="Arial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GARANTIDOR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poderá,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6"/>
          <w:sz w:val="20"/>
          <w:szCs w:val="20"/>
        </w:rPr>
        <w:t>de</w:t>
      </w:r>
      <w:r w:rsidR="00DF5F18">
        <w:rPr>
          <w:rFonts w:ascii="Arial" w:hAnsi="Arial" w:cs="Arial"/>
          <w:spacing w:val="-6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maneira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fundamentada,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solicitar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10"/>
          <w:sz w:val="20"/>
          <w:szCs w:val="20"/>
        </w:rPr>
        <w:t>a</w:t>
      </w:r>
      <w:r w:rsidR="00DF5F18">
        <w:rPr>
          <w:rFonts w:ascii="Arial" w:hAnsi="Arial" w:cs="Arial"/>
          <w:spacing w:val="-10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confirmação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5"/>
          <w:sz w:val="20"/>
          <w:szCs w:val="20"/>
        </w:rPr>
        <w:t>das</w:t>
      </w:r>
      <w:r w:rsidR="00DF5F18">
        <w:rPr>
          <w:rFonts w:ascii="Arial" w:hAnsi="Arial" w:cs="Arial"/>
          <w:spacing w:val="-5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instruções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5"/>
          <w:sz w:val="20"/>
          <w:szCs w:val="20"/>
        </w:rPr>
        <w:t>ou</w:t>
      </w:r>
      <w:r w:rsidR="00DF5F18">
        <w:rPr>
          <w:rFonts w:ascii="Arial" w:hAnsi="Arial" w:cs="Arial"/>
          <w:spacing w:val="-5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orientações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recebidas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5"/>
          <w:sz w:val="20"/>
          <w:szCs w:val="20"/>
        </w:rPr>
        <w:t>no</w:t>
      </w:r>
      <w:r w:rsidR="00DF5F18">
        <w:rPr>
          <w:rFonts w:ascii="Arial" w:hAnsi="Arial" w:cs="Arial"/>
          <w:spacing w:val="-5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âmbito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5"/>
          <w:sz w:val="20"/>
          <w:szCs w:val="20"/>
        </w:rPr>
        <w:t>do</w:t>
      </w:r>
      <w:r w:rsidR="00DF5F18">
        <w:rPr>
          <w:rFonts w:ascii="Arial" w:hAnsi="Arial" w:cs="Arial"/>
          <w:spacing w:val="-5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presente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INSTRUMENTO,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caso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visualize</w:t>
      </w:r>
      <w:r w:rsidR="00DF5F18">
        <w:rPr>
          <w:rFonts w:ascii="Arial" w:hAnsi="Arial" w:cs="Arial"/>
          <w:spacing w:val="-2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imprecisões,</w:t>
      </w:r>
      <w:r w:rsidRPr="00CB493D">
        <w:rPr>
          <w:rFonts w:ascii="Arial" w:hAnsi="Arial" w:cs="Arial"/>
          <w:spacing w:val="-6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ambiguidades</w:t>
      </w:r>
      <w:r w:rsidRPr="00CB493D">
        <w:rPr>
          <w:rFonts w:ascii="Arial" w:hAnsi="Arial" w:cs="Arial"/>
          <w:spacing w:val="-6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>ou inconsistências que</w:t>
      </w:r>
      <w:r w:rsidRPr="00CB493D">
        <w:rPr>
          <w:rFonts w:ascii="Arial" w:hAnsi="Arial" w:cs="Arial"/>
          <w:spacing w:val="-4"/>
          <w:sz w:val="20"/>
          <w:szCs w:val="20"/>
        </w:rPr>
        <w:t xml:space="preserve"> </w:t>
      </w:r>
      <w:r w:rsidRPr="00CB493D">
        <w:rPr>
          <w:rFonts w:ascii="Arial" w:hAnsi="Arial" w:cs="Arial"/>
          <w:spacing w:val="-2"/>
          <w:sz w:val="20"/>
          <w:szCs w:val="20"/>
        </w:rPr>
        <w:t xml:space="preserve">possam </w:t>
      </w:r>
      <w:r w:rsidRPr="00CB493D">
        <w:rPr>
          <w:rFonts w:ascii="Arial" w:hAnsi="Arial" w:cs="Arial"/>
          <w:sz w:val="20"/>
          <w:szCs w:val="20"/>
        </w:rPr>
        <w:t>ser razoavelmente apontadas, podendo se valer, para tanto, da assessoria de qualquer profissional especializado.</w:t>
      </w:r>
    </w:p>
    <w:p w14:paraId="12E9F372" w14:textId="77777777" w:rsidR="00A50C72" w:rsidRPr="00404621" w:rsidRDefault="00000000" w:rsidP="00DF5F18">
      <w:pPr>
        <w:pStyle w:val="PargrafodaLista"/>
        <w:numPr>
          <w:ilvl w:val="1"/>
          <w:numId w:val="10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Nenhuma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responsabilidade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será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atribuída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AGENTE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GARANTIDOR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por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quaisquer atos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que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venham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ser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praticados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acordo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com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disciplina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presente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INSTRUMENTO, salvo na hipótese em que se comprovar que os prejuízos sofridos pelas demais partes tenham decorrido de sua culpa ou dolo.</w:t>
      </w:r>
    </w:p>
    <w:p w14:paraId="342D229F" w14:textId="77777777" w:rsidR="00A50C72" w:rsidRPr="00404621" w:rsidRDefault="00000000" w:rsidP="00DF5F18">
      <w:pPr>
        <w:pStyle w:val="PargrafodaLista"/>
        <w:numPr>
          <w:ilvl w:val="1"/>
          <w:numId w:val="10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 AGENTE GARANTIDOR poderá, a qualquer momento, rescindir o presente INSTRUMENTO, devendo apresentar, para esse propósito, comunicação por escrito ao PODER CONCEDENTE e à CONCESSIONÁRIA, informando a intenção de rescindir o contrato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data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partir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qual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ela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será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efetivada,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nunca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inferior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120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(cento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vinte)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dias da data da notificação.</w:t>
      </w:r>
    </w:p>
    <w:p w14:paraId="42960F2B" w14:textId="77777777" w:rsidR="00A50C72" w:rsidRDefault="00000000" w:rsidP="00DF5F18">
      <w:pPr>
        <w:pStyle w:val="PargrafodaLista"/>
        <w:numPr>
          <w:ilvl w:val="1"/>
          <w:numId w:val="10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mesma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forma,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poderá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CONCESSIONÁRIA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destituir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AGENTE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GARANTIDOR de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suas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funções,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qualquer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tempo,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mediante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notificação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prévia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com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antecedência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mínima de 30 (trinta) dias úteis, no caso de inadimplemento das obrigações aqui estabelecidas.</w:t>
      </w:r>
    </w:p>
    <w:p w14:paraId="62B104B7" w14:textId="77777777" w:rsidR="00CB493D" w:rsidRDefault="00CB493D" w:rsidP="00CB493D">
      <w:pPr>
        <w:pStyle w:val="PargrafodaLista"/>
        <w:tabs>
          <w:tab w:val="left" w:pos="847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611D711F" w14:textId="77777777" w:rsidR="00CB493D" w:rsidRPr="00404621" w:rsidRDefault="00CB493D" w:rsidP="00CB493D">
      <w:pPr>
        <w:pStyle w:val="PargrafodaLista"/>
        <w:tabs>
          <w:tab w:val="left" w:pos="847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11D0C38F" w14:textId="77777777" w:rsidR="00A50C72" w:rsidRPr="00404621" w:rsidRDefault="00000000" w:rsidP="00CB493D">
      <w:pPr>
        <w:pStyle w:val="Ttulo1"/>
        <w:spacing w:line="276" w:lineRule="auto"/>
        <w:ind w:left="0" w:right="-8"/>
        <w:jc w:val="both"/>
        <w:rPr>
          <w:sz w:val="20"/>
          <w:szCs w:val="20"/>
        </w:rPr>
      </w:pPr>
      <w:r w:rsidRPr="00404621">
        <w:rPr>
          <w:sz w:val="20"/>
          <w:szCs w:val="20"/>
        </w:rPr>
        <w:t>CAPÍTULO</w:t>
      </w:r>
      <w:r w:rsidRPr="00404621">
        <w:rPr>
          <w:spacing w:val="-6"/>
          <w:sz w:val="20"/>
          <w:szCs w:val="20"/>
        </w:rPr>
        <w:t xml:space="preserve"> </w:t>
      </w:r>
      <w:r w:rsidRPr="00404621">
        <w:rPr>
          <w:sz w:val="20"/>
          <w:szCs w:val="20"/>
        </w:rPr>
        <w:t>3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–</w:t>
      </w:r>
      <w:r w:rsidRPr="00404621">
        <w:rPr>
          <w:spacing w:val="-2"/>
          <w:sz w:val="20"/>
          <w:szCs w:val="20"/>
        </w:rPr>
        <w:t xml:space="preserve"> </w:t>
      </w:r>
      <w:r w:rsidRPr="00404621">
        <w:rPr>
          <w:sz w:val="20"/>
          <w:szCs w:val="20"/>
        </w:rPr>
        <w:t>DISPOSIÇÕES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pacing w:val="-2"/>
          <w:sz w:val="20"/>
          <w:szCs w:val="20"/>
        </w:rPr>
        <w:t>GERAIS</w:t>
      </w:r>
    </w:p>
    <w:p w14:paraId="10EAFDC0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22155617" w14:textId="77777777" w:rsidR="00A50C72" w:rsidRPr="00404621" w:rsidRDefault="00000000" w:rsidP="00CB493D">
      <w:pPr>
        <w:spacing w:line="276" w:lineRule="auto"/>
        <w:ind w:right="-8"/>
        <w:jc w:val="both"/>
        <w:rPr>
          <w:rFonts w:ascii="Arial" w:hAnsi="Arial" w:cs="Arial"/>
          <w:b/>
          <w:sz w:val="20"/>
          <w:szCs w:val="20"/>
        </w:rPr>
      </w:pPr>
      <w:r w:rsidRPr="00404621">
        <w:rPr>
          <w:rFonts w:ascii="Arial" w:hAnsi="Arial" w:cs="Arial"/>
          <w:b/>
          <w:sz w:val="20"/>
          <w:szCs w:val="20"/>
        </w:rPr>
        <w:t>CLÁUSULA</w:t>
      </w:r>
      <w:r w:rsidRPr="00404621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b/>
          <w:sz w:val="20"/>
          <w:szCs w:val="20"/>
        </w:rPr>
        <w:t>VIII</w:t>
      </w:r>
      <w:r w:rsidRPr="00404621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b/>
          <w:sz w:val="20"/>
          <w:szCs w:val="20"/>
        </w:rPr>
        <w:t>-</w:t>
      </w:r>
      <w:r w:rsidRPr="00404621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b/>
          <w:sz w:val="20"/>
          <w:szCs w:val="20"/>
        </w:rPr>
        <w:t>DO</w:t>
      </w:r>
      <w:r w:rsidRPr="00404621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b/>
          <w:sz w:val="20"/>
          <w:szCs w:val="20"/>
        </w:rPr>
        <w:t>INADIMPLEMENTO</w:t>
      </w:r>
      <w:r w:rsidRPr="00404621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b/>
          <w:spacing w:val="-2"/>
          <w:sz w:val="20"/>
          <w:szCs w:val="20"/>
        </w:rPr>
        <w:t>CONTRATUAL</w:t>
      </w:r>
    </w:p>
    <w:p w14:paraId="279471B2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04DA7C21" w14:textId="77777777" w:rsidR="00A50C72" w:rsidRPr="00404621" w:rsidRDefault="00000000" w:rsidP="00DF5F18">
      <w:pPr>
        <w:pStyle w:val="PargrafodaLista"/>
        <w:numPr>
          <w:ilvl w:val="1"/>
          <w:numId w:val="8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bookmarkStart w:id="3" w:name="_bookmark3"/>
      <w:bookmarkEnd w:id="3"/>
      <w:r w:rsidRPr="00404621">
        <w:rPr>
          <w:rFonts w:ascii="Arial" w:hAnsi="Arial" w:cs="Arial"/>
          <w:sz w:val="20"/>
          <w:szCs w:val="20"/>
        </w:rPr>
        <w:t xml:space="preserve">Em caso de inadimplemento sem justificativas de quaisquer das obrigações assumidas no presente INSTRUMENTO e observado o direito à ampla defesa e ao contraditório da(s) PARTE(s) envolvida(s), será devida multa diária no valor equivalente a 0,001% (um milésimo por cento) do valor total do CONTRATO DE CONCESSÃO, a cada uma das PARTES prejudicadas, até que a obrigação inadimplida seja devidamente </w:t>
      </w:r>
      <w:r w:rsidRPr="00404621">
        <w:rPr>
          <w:rFonts w:ascii="Arial" w:hAnsi="Arial" w:cs="Arial"/>
          <w:spacing w:val="-2"/>
          <w:sz w:val="20"/>
          <w:szCs w:val="20"/>
        </w:rPr>
        <w:t>cumprida.</w:t>
      </w:r>
    </w:p>
    <w:p w14:paraId="4CD8B5E2" w14:textId="77777777" w:rsidR="00A50C72" w:rsidRPr="00404621" w:rsidRDefault="00000000" w:rsidP="00ED378A">
      <w:pPr>
        <w:pStyle w:val="PargrafodaLista"/>
        <w:numPr>
          <w:ilvl w:val="1"/>
          <w:numId w:val="8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lastRenderedPageBreak/>
        <w:t xml:space="preserve">O valor de referência de que trata a subcláusula </w:t>
      </w:r>
      <w:hyperlink w:anchor="_bookmark3" w:history="1">
        <w:r w:rsidRPr="00404621">
          <w:rPr>
            <w:rFonts w:ascii="Arial" w:hAnsi="Arial" w:cs="Arial"/>
            <w:sz w:val="20"/>
            <w:szCs w:val="20"/>
          </w:rPr>
          <w:t>8.1</w:t>
        </w:r>
      </w:hyperlink>
      <w:r w:rsidRPr="00404621">
        <w:rPr>
          <w:rFonts w:ascii="Arial" w:hAnsi="Arial" w:cs="Arial"/>
          <w:sz w:val="20"/>
          <w:szCs w:val="20"/>
        </w:rPr>
        <w:t xml:space="preserve"> será reajustado anualmente, nos mesmos moldes em que se dá o reajuste da CONTRAPRESTAÇÃO MENSAL no CONTRATO DE CONCESSÃO.</w:t>
      </w:r>
    </w:p>
    <w:p w14:paraId="3CB926E3" w14:textId="2A9C4527" w:rsidR="00A50C72" w:rsidRDefault="00000000" w:rsidP="00ED378A">
      <w:pPr>
        <w:pStyle w:val="PargrafodaLista"/>
        <w:numPr>
          <w:ilvl w:val="1"/>
          <w:numId w:val="8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CB493D">
        <w:rPr>
          <w:rFonts w:ascii="Arial" w:hAnsi="Arial" w:cs="Arial"/>
          <w:sz w:val="20"/>
          <w:szCs w:val="20"/>
        </w:rPr>
        <w:t>O pagamento das multas previstas nesta cláusula não exclui a obrigação de pagamento,</w:t>
      </w:r>
      <w:r w:rsidRPr="00CB493D">
        <w:rPr>
          <w:rFonts w:ascii="Arial" w:hAnsi="Arial" w:cs="Arial"/>
          <w:spacing w:val="73"/>
          <w:w w:val="15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pelo</w:t>
      </w:r>
      <w:r w:rsidRPr="00CB493D">
        <w:rPr>
          <w:rFonts w:ascii="Arial" w:hAnsi="Arial" w:cs="Arial"/>
          <w:spacing w:val="73"/>
          <w:w w:val="15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inadimplente,</w:t>
      </w:r>
      <w:r w:rsidRPr="00CB493D">
        <w:rPr>
          <w:rFonts w:ascii="Arial" w:hAnsi="Arial" w:cs="Arial"/>
          <w:spacing w:val="73"/>
          <w:w w:val="15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de</w:t>
      </w:r>
      <w:r w:rsidRPr="00CB493D">
        <w:rPr>
          <w:rFonts w:ascii="Arial" w:hAnsi="Arial" w:cs="Arial"/>
          <w:spacing w:val="74"/>
          <w:w w:val="15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eventuais</w:t>
      </w:r>
      <w:r w:rsidRPr="00CB493D">
        <w:rPr>
          <w:rFonts w:ascii="Arial" w:hAnsi="Arial" w:cs="Arial"/>
          <w:spacing w:val="72"/>
          <w:w w:val="15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indenizações</w:t>
      </w:r>
      <w:r w:rsidRPr="00CB493D">
        <w:rPr>
          <w:rFonts w:ascii="Arial" w:hAnsi="Arial" w:cs="Arial"/>
          <w:spacing w:val="73"/>
          <w:w w:val="15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devidas</w:t>
      </w:r>
      <w:r w:rsidRPr="00CB493D">
        <w:rPr>
          <w:rFonts w:ascii="Arial" w:hAnsi="Arial" w:cs="Arial"/>
          <w:spacing w:val="73"/>
          <w:w w:val="15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à(s)</w:t>
      </w:r>
      <w:r w:rsidRPr="00CB493D">
        <w:rPr>
          <w:rFonts w:ascii="Arial" w:hAnsi="Arial" w:cs="Arial"/>
          <w:spacing w:val="8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PARTE(S)</w:t>
      </w:r>
      <w:r w:rsidR="00CB493D">
        <w:rPr>
          <w:rFonts w:ascii="Arial" w:hAnsi="Arial" w:cs="Arial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prejudicada(s)</w:t>
      </w:r>
      <w:r w:rsidRPr="00CB493D">
        <w:rPr>
          <w:rFonts w:ascii="Arial" w:hAnsi="Arial" w:cs="Arial"/>
          <w:spacing w:val="4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relativamente</w:t>
      </w:r>
      <w:r w:rsidRPr="00CB493D">
        <w:rPr>
          <w:rFonts w:ascii="Arial" w:hAnsi="Arial" w:cs="Arial"/>
          <w:spacing w:val="4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às</w:t>
      </w:r>
      <w:r w:rsidRPr="00CB493D">
        <w:rPr>
          <w:rFonts w:ascii="Arial" w:hAnsi="Arial" w:cs="Arial"/>
          <w:spacing w:val="4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perdas</w:t>
      </w:r>
      <w:r w:rsidRPr="00CB493D">
        <w:rPr>
          <w:rFonts w:ascii="Arial" w:hAnsi="Arial" w:cs="Arial"/>
          <w:spacing w:val="4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e</w:t>
      </w:r>
      <w:r w:rsidRPr="00CB493D">
        <w:rPr>
          <w:rFonts w:ascii="Arial" w:hAnsi="Arial" w:cs="Arial"/>
          <w:spacing w:val="4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danos</w:t>
      </w:r>
      <w:r w:rsidRPr="00CB493D">
        <w:rPr>
          <w:rFonts w:ascii="Arial" w:hAnsi="Arial" w:cs="Arial"/>
          <w:spacing w:val="4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e</w:t>
      </w:r>
      <w:r w:rsidRPr="00CB493D">
        <w:rPr>
          <w:rFonts w:ascii="Arial" w:hAnsi="Arial" w:cs="Arial"/>
          <w:spacing w:val="4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lucros</w:t>
      </w:r>
      <w:r w:rsidRPr="00CB493D">
        <w:rPr>
          <w:rFonts w:ascii="Arial" w:hAnsi="Arial" w:cs="Arial"/>
          <w:spacing w:val="4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cessantes</w:t>
      </w:r>
      <w:r w:rsidRPr="00CB493D">
        <w:rPr>
          <w:rFonts w:ascii="Arial" w:hAnsi="Arial" w:cs="Arial"/>
          <w:spacing w:val="40"/>
          <w:sz w:val="20"/>
          <w:szCs w:val="20"/>
        </w:rPr>
        <w:t xml:space="preserve"> </w:t>
      </w:r>
      <w:r w:rsidRPr="00CB493D">
        <w:rPr>
          <w:rFonts w:ascii="Arial" w:hAnsi="Arial" w:cs="Arial"/>
          <w:sz w:val="20"/>
          <w:szCs w:val="20"/>
        </w:rPr>
        <w:t>comprovadamente originados do inadimplemento.</w:t>
      </w:r>
    </w:p>
    <w:p w14:paraId="012CCBD9" w14:textId="77777777" w:rsidR="00CB493D" w:rsidRPr="00CB493D" w:rsidRDefault="00CB493D" w:rsidP="00CB493D">
      <w:pPr>
        <w:pStyle w:val="PargrafodaLista"/>
        <w:tabs>
          <w:tab w:val="left" w:pos="847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2615B49F" w14:textId="77777777" w:rsidR="00A50C72" w:rsidRPr="00404621" w:rsidRDefault="00000000" w:rsidP="00CB493D">
      <w:pPr>
        <w:pStyle w:val="Ttulo1"/>
        <w:spacing w:line="276" w:lineRule="auto"/>
        <w:ind w:left="0" w:right="-8"/>
        <w:rPr>
          <w:sz w:val="20"/>
          <w:szCs w:val="20"/>
        </w:rPr>
      </w:pPr>
      <w:r w:rsidRPr="00404621">
        <w:rPr>
          <w:sz w:val="20"/>
          <w:szCs w:val="20"/>
        </w:rPr>
        <w:t>CLÁUSULA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IX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z w:val="20"/>
          <w:szCs w:val="20"/>
        </w:rPr>
        <w:t>-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pacing w:val="-2"/>
          <w:sz w:val="20"/>
          <w:szCs w:val="20"/>
        </w:rPr>
        <w:t>VIGÊNCIA</w:t>
      </w:r>
    </w:p>
    <w:p w14:paraId="29BF0FA7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21C855FB" w14:textId="77777777" w:rsidR="00A50C72" w:rsidRDefault="00000000" w:rsidP="00DF5F18">
      <w:pPr>
        <w:pStyle w:val="PargrafodaLista"/>
        <w:numPr>
          <w:ilvl w:val="1"/>
          <w:numId w:val="7"/>
        </w:numPr>
        <w:tabs>
          <w:tab w:val="left" w:pos="42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Este INSTRUMENTO vigerá por todo o prazo de duração do CONTRATO DE CONCESSÃO, até a liquidação de todas as obrigações de pagamento assumidas pelo PODER CONCEDENTE no referido contrato.</w:t>
      </w:r>
    </w:p>
    <w:p w14:paraId="2519B547" w14:textId="77777777" w:rsidR="00CB493D" w:rsidRPr="00404621" w:rsidRDefault="00CB493D" w:rsidP="00CB493D">
      <w:pPr>
        <w:pStyle w:val="PargrafodaLista"/>
        <w:tabs>
          <w:tab w:val="left" w:pos="847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1D974FA2" w14:textId="77777777" w:rsidR="00A50C72" w:rsidRPr="00404621" w:rsidRDefault="00000000" w:rsidP="00CB493D">
      <w:pPr>
        <w:pStyle w:val="Ttulo1"/>
        <w:spacing w:line="276" w:lineRule="auto"/>
        <w:ind w:left="0" w:right="-8"/>
        <w:rPr>
          <w:sz w:val="20"/>
          <w:szCs w:val="20"/>
        </w:rPr>
      </w:pPr>
      <w:r w:rsidRPr="00404621">
        <w:rPr>
          <w:sz w:val="20"/>
          <w:szCs w:val="20"/>
        </w:rPr>
        <w:t>CLÁUSULA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X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-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DA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REMUNERAÇÃO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DO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AGENTE</w:t>
      </w:r>
      <w:r w:rsidRPr="00404621">
        <w:rPr>
          <w:spacing w:val="-7"/>
          <w:sz w:val="20"/>
          <w:szCs w:val="20"/>
        </w:rPr>
        <w:t xml:space="preserve"> </w:t>
      </w:r>
      <w:r w:rsidRPr="00404621">
        <w:rPr>
          <w:sz w:val="20"/>
          <w:szCs w:val="20"/>
        </w:rPr>
        <w:t>DE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pacing w:val="-2"/>
          <w:sz w:val="20"/>
          <w:szCs w:val="20"/>
        </w:rPr>
        <w:t>PAGAMENTO</w:t>
      </w:r>
    </w:p>
    <w:p w14:paraId="50D6BE56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5950C3D4" w14:textId="0F77FF6E" w:rsidR="00A50C72" w:rsidRPr="00404621" w:rsidRDefault="00000000" w:rsidP="00ED378A">
      <w:pPr>
        <w:pStyle w:val="PargrafodaLista"/>
        <w:numPr>
          <w:ilvl w:val="1"/>
          <w:numId w:val="6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 xml:space="preserve">A título de remuneração pelos serviços prestados, o AGENTE GARANTIDOR fará </w:t>
      </w:r>
      <w:r w:rsidRPr="00404621">
        <w:rPr>
          <w:rFonts w:ascii="Arial" w:hAnsi="Arial" w:cs="Arial"/>
          <w:spacing w:val="-2"/>
          <w:sz w:val="20"/>
          <w:szCs w:val="20"/>
        </w:rPr>
        <w:t>jus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à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remuneração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mensal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no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valor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de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R$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="00ED378A">
        <w:rPr>
          <w:rFonts w:ascii="Arial" w:hAnsi="Arial" w:cs="Arial"/>
          <w:spacing w:val="-15"/>
          <w:sz w:val="20"/>
          <w:szCs w:val="20"/>
        </w:rPr>
        <w:t>_________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="00ED378A">
        <w:rPr>
          <w:rFonts w:ascii="Arial" w:hAnsi="Arial" w:cs="Arial"/>
          <w:spacing w:val="-15"/>
          <w:sz w:val="20"/>
          <w:szCs w:val="20"/>
        </w:rPr>
        <w:t>(____________________________)</w:t>
      </w:r>
      <w:r w:rsidRPr="00404621">
        <w:rPr>
          <w:rFonts w:ascii="Arial" w:hAnsi="Arial" w:cs="Arial"/>
          <w:spacing w:val="-2"/>
          <w:sz w:val="20"/>
          <w:szCs w:val="20"/>
        </w:rPr>
        <w:t>,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a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ser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paga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pelo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PODER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CONCEDENTE </w:t>
      </w:r>
      <w:r w:rsidRPr="00404621">
        <w:rPr>
          <w:rFonts w:ascii="Arial" w:hAnsi="Arial" w:cs="Arial"/>
          <w:sz w:val="20"/>
          <w:szCs w:val="20"/>
        </w:rPr>
        <w:t>até o dia 15 (quinze) de cada mês, durante toda a vigência deste INSTRUMENTO.</w:t>
      </w:r>
    </w:p>
    <w:p w14:paraId="0A758D03" w14:textId="76B7C9D5" w:rsidR="00A50C72" w:rsidRPr="00404621" w:rsidRDefault="00000000" w:rsidP="00ED378A">
      <w:pPr>
        <w:pStyle w:val="PargrafodaLista"/>
        <w:numPr>
          <w:ilvl w:val="1"/>
          <w:numId w:val="6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 remuneração do AGENTE GARANTIDOR será debitada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 xml:space="preserve">na conta corrente </w:t>
      </w:r>
      <w:r w:rsidR="00ED378A">
        <w:rPr>
          <w:rFonts w:ascii="Arial" w:hAnsi="Arial" w:cs="Arial"/>
          <w:sz w:val="20"/>
          <w:szCs w:val="20"/>
        </w:rPr>
        <w:t>_________</w:t>
      </w:r>
      <w:r w:rsidRPr="00404621">
        <w:rPr>
          <w:rFonts w:ascii="Arial" w:hAnsi="Arial" w:cs="Arial"/>
          <w:sz w:val="20"/>
          <w:szCs w:val="20"/>
        </w:rPr>
        <w:t>, de titularidade do PODER CONCEDENTE.</w:t>
      </w:r>
    </w:p>
    <w:p w14:paraId="5AAF5C44" w14:textId="77777777" w:rsidR="00A50C72" w:rsidRDefault="00000000" w:rsidP="00ED378A">
      <w:pPr>
        <w:pStyle w:val="PargrafodaLista"/>
        <w:numPr>
          <w:ilvl w:val="1"/>
          <w:numId w:val="6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 valor da remuneração mensal do AGENTE GARANTIDOR será reajustado anualmente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pelo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IPC-FIPE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(Índice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Preços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ao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Consumidor-FIPE),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tendo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por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base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data de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assinatura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presente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INSTRUMENTO,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sendo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aplicável,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na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sua</w:t>
      </w:r>
      <w:r w:rsidRPr="00404621">
        <w:rPr>
          <w:rFonts w:ascii="Arial" w:hAnsi="Arial" w:cs="Arial"/>
          <w:spacing w:val="-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falta,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outro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índice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que vier a substituí-lo.</w:t>
      </w:r>
    </w:p>
    <w:p w14:paraId="13A02A65" w14:textId="77777777" w:rsidR="00CB493D" w:rsidRPr="00404621" w:rsidRDefault="00CB493D" w:rsidP="00CB493D">
      <w:pPr>
        <w:pStyle w:val="PargrafodaLista"/>
        <w:tabs>
          <w:tab w:val="left" w:pos="846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1473950A" w14:textId="77777777" w:rsidR="00A50C72" w:rsidRPr="00404621" w:rsidRDefault="00000000" w:rsidP="00CB493D">
      <w:pPr>
        <w:pStyle w:val="Ttulo1"/>
        <w:spacing w:line="276" w:lineRule="auto"/>
        <w:ind w:left="0" w:right="-8"/>
        <w:rPr>
          <w:sz w:val="20"/>
          <w:szCs w:val="20"/>
        </w:rPr>
      </w:pPr>
      <w:r w:rsidRPr="00404621">
        <w:rPr>
          <w:sz w:val="20"/>
          <w:szCs w:val="20"/>
        </w:rPr>
        <w:t>CLÁUSULA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z w:val="20"/>
          <w:szCs w:val="20"/>
        </w:rPr>
        <w:t>XI</w:t>
      </w:r>
      <w:r w:rsidRPr="00404621">
        <w:rPr>
          <w:spacing w:val="-2"/>
          <w:sz w:val="20"/>
          <w:szCs w:val="20"/>
        </w:rPr>
        <w:t xml:space="preserve"> </w:t>
      </w:r>
      <w:r w:rsidRPr="00404621">
        <w:rPr>
          <w:sz w:val="20"/>
          <w:szCs w:val="20"/>
        </w:rPr>
        <w:t>-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DO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pacing w:val="-2"/>
          <w:sz w:val="20"/>
          <w:szCs w:val="20"/>
        </w:rPr>
        <w:t>REGISTRO</w:t>
      </w:r>
    </w:p>
    <w:p w14:paraId="31296F89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1DA89883" w14:textId="77777777" w:rsidR="00A50C72" w:rsidRPr="00404621" w:rsidRDefault="00000000" w:rsidP="00ED378A">
      <w:pPr>
        <w:pStyle w:val="PargrafodaLista"/>
        <w:numPr>
          <w:ilvl w:val="1"/>
          <w:numId w:val="5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PODER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CONCEDENTE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providenciará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registro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presente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INSTRUMENTO,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no prazo de até 15 (quinze) dias contados de sua assinatura, nos Cartórios de Registro de Títulos e Documentos de sua sede.</w:t>
      </w:r>
    </w:p>
    <w:p w14:paraId="67EFA6D7" w14:textId="77777777" w:rsidR="00A50C72" w:rsidRPr="00404621" w:rsidRDefault="00000000" w:rsidP="00ED378A">
      <w:pPr>
        <w:pStyle w:val="PargrafodaLista"/>
        <w:numPr>
          <w:ilvl w:val="1"/>
          <w:numId w:val="5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Quaisquer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aditamentos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este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também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serão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registrados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nos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termos acima, no prazo de 15 (quinze) dias da formalização.</w:t>
      </w:r>
    </w:p>
    <w:p w14:paraId="6FE06A5B" w14:textId="77777777" w:rsidR="00A50C72" w:rsidRPr="00404621" w:rsidRDefault="00000000" w:rsidP="00ED378A">
      <w:pPr>
        <w:pStyle w:val="PargrafodaLista"/>
        <w:numPr>
          <w:ilvl w:val="1"/>
          <w:numId w:val="5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 xml:space="preserve">As despesas incorridas com o registro do presente INSTRUMENTO e seus aditamentos, na forma das subcláusulas acima, serão suportadas pelo PODER </w:t>
      </w:r>
      <w:r w:rsidRPr="00404621">
        <w:rPr>
          <w:rFonts w:ascii="Arial" w:hAnsi="Arial" w:cs="Arial"/>
          <w:spacing w:val="-2"/>
          <w:sz w:val="20"/>
          <w:szCs w:val="20"/>
        </w:rPr>
        <w:t>CONCEDENTE.</w:t>
      </w:r>
    </w:p>
    <w:p w14:paraId="1762F102" w14:textId="77777777" w:rsidR="00CB493D" w:rsidRDefault="00CB493D" w:rsidP="00CB493D">
      <w:pPr>
        <w:pStyle w:val="Ttulo1"/>
        <w:spacing w:line="276" w:lineRule="auto"/>
        <w:ind w:left="0" w:right="-8"/>
        <w:rPr>
          <w:sz w:val="20"/>
          <w:szCs w:val="20"/>
        </w:rPr>
      </w:pPr>
    </w:p>
    <w:p w14:paraId="039F0AC3" w14:textId="028730AC" w:rsidR="00A50C72" w:rsidRPr="00404621" w:rsidRDefault="00000000" w:rsidP="00CB493D">
      <w:pPr>
        <w:pStyle w:val="Ttulo1"/>
        <w:spacing w:line="276" w:lineRule="auto"/>
        <w:ind w:left="0" w:right="-8"/>
        <w:rPr>
          <w:sz w:val="20"/>
          <w:szCs w:val="20"/>
        </w:rPr>
      </w:pPr>
      <w:r w:rsidRPr="00404621">
        <w:rPr>
          <w:sz w:val="20"/>
          <w:szCs w:val="20"/>
        </w:rPr>
        <w:t>CLÁUSULA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XII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z w:val="20"/>
          <w:szCs w:val="20"/>
        </w:rPr>
        <w:t>-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pacing w:val="-2"/>
          <w:sz w:val="20"/>
          <w:szCs w:val="20"/>
        </w:rPr>
        <w:t>COMUNICAÇÕES</w:t>
      </w:r>
    </w:p>
    <w:p w14:paraId="076C9763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6BF85B72" w14:textId="77777777" w:rsidR="00A50C72" w:rsidRPr="00404621" w:rsidRDefault="00000000" w:rsidP="00ED378A">
      <w:pPr>
        <w:pStyle w:val="PargrafodaLista"/>
        <w:numPr>
          <w:ilvl w:val="1"/>
          <w:numId w:val="4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Todas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as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comunicações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previstas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neste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deverão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ser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sempre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feitas por escrito, inclusive quando destinadas ao encaminhamento de informações em meio digital, sendo dirigidas para os seguintes endereços:</w:t>
      </w:r>
    </w:p>
    <w:p w14:paraId="31D9243E" w14:textId="1D57B3E3" w:rsidR="00A50C72" w:rsidRPr="00ED378A" w:rsidRDefault="00000000" w:rsidP="00ED378A">
      <w:pPr>
        <w:pStyle w:val="PargrafodaLista"/>
        <w:numPr>
          <w:ilvl w:val="0"/>
          <w:numId w:val="3"/>
        </w:numPr>
        <w:tabs>
          <w:tab w:val="left" w:pos="841"/>
        </w:tabs>
        <w:spacing w:line="276" w:lineRule="auto"/>
        <w:ind w:left="567" w:right="-8" w:hanging="284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para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PODER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CONCEDENTE: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</w:p>
    <w:p w14:paraId="5A82C99E" w14:textId="77777777" w:rsidR="00ED378A" w:rsidRPr="00ED378A" w:rsidRDefault="00ED378A" w:rsidP="00ED378A">
      <w:pPr>
        <w:pStyle w:val="PargrafodaLista"/>
        <w:tabs>
          <w:tab w:val="left" w:pos="567"/>
          <w:tab w:val="left" w:pos="1528"/>
        </w:tabs>
        <w:spacing w:line="276" w:lineRule="auto"/>
        <w:ind w:left="567" w:hanging="284"/>
        <w:rPr>
          <w:rFonts w:ascii="Arial" w:hAnsi="Arial" w:cs="Arial"/>
          <w:sz w:val="20"/>
          <w:szCs w:val="20"/>
        </w:rPr>
      </w:pPr>
      <w:r w:rsidRPr="00ED378A">
        <w:rPr>
          <w:rFonts w:ascii="Arial" w:hAnsi="Arial" w:cs="Arial"/>
          <w:sz w:val="20"/>
          <w:szCs w:val="20"/>
        </w:rPr>
        <w:t>Endereço:</w:t>
      </w:r>
      <w:r w:rsidRPr="00ED378A">
        <w:rPr>
          <w:rFonts w:ascii="Arial" w:hAnsi="Arial" w:cs="Arial"/>
          <w:spacing w:val="-7"/>
          <w:sz w:val="20"/>
          <w:szCs w:val="20"/>
        </w:rPr>
        <w:t xml:space="preserve"> </w:t>
      </w:r>
      <w:r w:rsidRPr="00ED378A">
        <w:rPr>
          <w:rFonts w:ascii="Arial" w:hAnsi="Arial" w:cs="Arial"/>
          <w:sz w:val="20"/>
          <w:szCs w:val="20"/>
        </w:rPr>
        <w:t>Av. XV de Novembro, 378, Centro Joaçaba/SC, CEP 89.600-000.</w:t>
      </w:r>
    </w:p>
    <w:p w14:paraId="667DA257" w14:textId="77777777" w:rsidR="00ED378A" w:rsidRPr="00ED378A" w:rsidRDefault="00ED378A" w:rsidP="00ED378A">
      <w:pPr>
        <w:pStyle w:val="PargrafodaLista"/>
        <w:tabs>
          <w:tab w:val="left" w:pos="567"/>
          <w:tab w:val="left" w:pos="1528"/>
        </w:tabs>
        <w:spacing w:line="276" w:lineRule="auto"/>
        <w:ind w:left="567" w:hanging="284"/>
        <w:rPr>
          <w:rFonts w:ascii="Arial" w:hAnsi="Arial" w:cs="Arial"/>
          <w:sz w:val="20"/>
          <w:szCs w:val="20"/>
        </w:rPr>
      </w:pPr>
      <w:r w:rsidRPr="00ED378A">
        <w:rPr>
          <w:rFonts w:ascii="Arial" w:hAnsi="Arial" w:cs="Arial"/>
          <w:sz w:val="20"/>
          <w:szCs w:val="20"/>
        </w:rPr>
        <w:t>E-</w:t>
      </w:r>
      <w:r w:rsidRPr="00ED378A">
        <w:rPr>
          <w:rFonts w:ascii="Arial" w:hAnsi="Arial" w:cs="Arial"/>
          <w:spacing w:val="12"/>
          <w:sz w:val="20"/>
          <w:szCs w:val="20"/>
        </w:rPr>
        <w:t>mail: ___________________________</w:t>
      </w:r>
    </w:p>
    <w:p w14:paraId="09E2A138" w14:textId="32F92CA0" w:rsidR="00A50C72" w:rsidRPr="00ED378A" w:rsidRDefault="00000000" w:rsidP="00ED378A">
      <w:pPr>
        <w:pStyle w:val="PargrafodaLista"/>
        <w:numPr>
          <w:ilvl w:val="0"/>
          <w:numId w:val="3"/>
        </w:numPr>
        <w:tabs>
          <w:tab w:val="left" w:pos="841"/>
        </w:tabs>
        <w:spacing w:line="276" w:lineRule="auto"/>
        <w:ind w:left="567" w:right="-8" w:hanging="284"/>
        <w:rPr>
          <w:rFonts w:ascii="Arial" w:hAnsi="Arial" w:cs="Arial"/>
          <w:sz w:val="20"/>
          <w:szCs w:val="20"/>
        </w:rPr>
      </w:pPr>
      <w:r w:rsidRPr="00ED378A">
        <w:rPr>
          <w:rFonts w:ascii="Arial" w:hAnsi="Arial" w:cs="Arial"/>
          <w:sz w:val="20"/>
          <w:szCs w:val="20"/>
        </w:rPr>
        <w:t>para</w:t>
      </w:r>
      <w:r w:rsidRPr="00ED378A">
        <w:rPr>
          <w:rFonts w:ascii="Arial" w:hAnsi="Arial" w:cs="Arial"/>
          <w:spacing w:val="-1"/>
          <w:sz w:val="20"/>
          <w:szCs w:val="20"/>
        </w:rPr>
        <w:t xml:space="preserve"> </w:t>
      </w:r>
      <w:r w:rsidRPr="00ED378A">
        <w:rPr>
          <w:rFonts w:ascii="Arial" w:hAnsi="Arial" w:cs="Arial"/>
          <w:sz w:val="20"/>
          <w:szCs w:val="20"/>
        </w:rPr>
        <w:t>a</w:t>
      </w:r>
      <w:r w:rsidRPr="00ED378A">
        <w:rPr>
          <w:rFonts w:ascii="Arial" w:hAnsi="Arial" w:cs="Arial"/>
          <w:spacing w:val="-2"/>
          <w:sz w:val="20"/>
          <w:szCs w:val="20"/>
        </w:rPr>
        <w:t xml:space="preserve"> </w:t>
      </w:r>
      <w:r w:rsidRPr="00ED378A">
        <w:rPr>
          <w:rFonts w:ascii="Arial" w:hAnsi="Arial" w:cs="Arial"/>
          <w:sz w:val="20"/>
          <w:szCs w:val="20"/>
        </w:rPr>
        <w:t>CONCESSIONÁRIA:</w:t>
      </w:r>
    </w:p>
    <w:p w14:paraId="4D5DA9CF" w14:textId="77777777" w:rsidR="00ED378A" w:rsidRPr="00ED378A" w:rsidRDefault="00ED378A" w:rsidP="00ED378A">
      <w:pPr>
        <w:tabs>
          <w:tab w:val="left" w:pos="567"/>
          <w:tab w:val="left" w:pos="1985"/>
        </w:tabs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 w:rsidRPr="00ED378A">
        <w:rPr>
          <w:rFonts w:ascii="Arial" w:hAnsi="Arial" w:cs="Arial"/>
          <w:sz w:val="20"/>
          <w:szCs w:val="20"/>
        </w:rPr>
        <w:t>Endereço:</w:t>
      </w:r>
      <w:r w:rsidRPr="00ED378A">
        <w:rPr>
          <w:rFonts w:ascii="Arial" w:hAnsi="Arial" w:cs="Arial"/>
          <w:spacing w:val="-7"/>
          <w:sz w:val="20"/>
          <w:szCs w:val="20"/>
        </w:rPr>
        <w:t xml:space="preserve"> </w:t>
      </w:r>
      <w:r w:rsidRPr="00ED378A">
        <w:rPr>
          <w:rFonts w:ascii="Arial" w:hAnsi="Arial" w:cs="Arial"/>
          <w:spacing w:val="12"/>
          <w:sz w:val="20"/>
          <w:szCs w:val="20"/>
        </w:rPr>
        <w:t>___________________________</w:t>
      </w:r>
    </w:p>
    <w:p w14:paraId="1D485067" w14:textId="77777777" w:rsidR="00ED378A" w:rsidRPr="00ED378A" w:rsidRDefault="00ED378A" w:rsidP="00ED378A">
      <w:pPr>
        <w:tabs>
          <w:tab w:val="left" w:pos="567"/>
          <w:tab w:val="left" w:pos="1985"/>
        </w:tabs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 w:rsidRPr="00ED378A">
        <w:rPr>
          <w:rFonts w:ascii="Arial" w:hAnsi="Arial" w:cs="Arial"/>
          <w:sz w:val="20"/>
          <w:szCs w:val="20"/>
        </w:rPr>
        <w:t>E-</w:t>
      </w:r>
      <w:r w:rsidRPr="00ED378A">
        <w:rPr>
          <w:rFonts w:ascii="Arial" w:hAnsi="Arial" w:cs="Arial"/>
          <w:spacing w:val="12"/>
          <w:sz w:val="20"/>
          <w:szCs w:val="20"/>
        </w:rPr>
        <w:t>mail: ___________________________</w:t>
      </w:r>
    </w:p>
    <w:p w14:paraId="4890F0FE" w14:textId="574E63C4" w:rsidR="00A50C72" w:rsidRPr="00ED378A" w:rsidRDefault="00000000" w:rsidP="00ED378A">
      <w:pPr>
        <w:pStyle w:val="PargrafodaLista"/>
        <w:numPr>
          <w:ilvl w:val="0"/>
          <w:numId w:val="3"/>
        </w:numPr>
        <w:tabs>
          <w:tab w:val="left" w:pos="841"/>
        </w:tabs>
        <w:spacing w:line="276" w:lineRule="auto"/>
        <w:ind w:left="567" w:right="-8" w:hanging="284"/>
        <w:rPr>
          <w:rFonts w:ascii="Arial" w:hAnsi="Arial" w:cs="Arial"/>
          <w:sz w:val="20"/>
          <w:szCs w:val="20"/>
        </w:rPr>
      </w:pPr>
      <w:r w:rsidRPr="00ED378A">
        <w:rPr>
          <w:rFonts w:ascii="Arial" w:hAnsi="Arial" w:cs="Arial"/>
          <w:sz w:val="20"/>
          <w:szCs w:val="20"/>
        </w:rPr>
        <w:t>para</w:t>
      </w:r>
      <w:r w:rsidRPr="00ED378A">
        <w:rPr>
          <w:rFonts w:ascii="Arial" w:hAnsi="Arial" w:cs="Arial"/>
          <w:spacing w:val="-2"/>
          <w:sz w:val="20"/>
          <w:szCs w:val="20"/>
        </w:rPr>
        <w:t xml:space="preserve"> </w:t>
      </w:r>
      <w:r w:rsidRPr="00ED378A">
        <w:rPr>
          <w:rFonts w:ascii="Arial" w:hAnsi="Arial" w:cs="Arial"/>
          <w:sz w:val="20"/>
          <w:szCs w:val="20"/>
        </w:rPr>
        <w:t>o</w:t>
      </w:r>
      <w:r w:rsidRPr="00ED378A">
        <w:rPr>
          <w:rFonts w:ascii="Arial" w:hAnsi="Arial" w:cs="Arial"/>
          <w:spacing w:val="-3"/>
          <w:sz w:val="20"/>
          <w:szCs w:val="20"/>
        </w:rPr>
        <w:t xml:space="preserve"> </w:t>
      </w:r>
      <w:r w:rsidRPr="00ED378A">
        <w:rPr>
          <w:rFonts w:ascii="Arial" w:hAnsi="Arial" w:cs="Arial"/>
          <w:sz w:val="20"/>
          <w:szCs w:val="20"/>
        </w:rPr>
        <w:t>AGENTE</w:t>
      </w:r>
      <w:r w:rsidRPr="00ED378A">
        <w:rPr>
          <w:rFonts w:ascii="Arial" w:hAnsi="Arial" w:cs="Arial"/>
          <w:spacing w:val="-3"/>
          <w:sz w:val="20"/>
          <w:szCs w:val="20"/>
        </w:rPr>
        <w:t xml:space="preserve"> </w:t>
      </w:r>
      <w:r w:rsidRPr="00ED378A">
        <w:rPr>
          <w:rFonts w:ascii="Arial" w:hAnsi="Arial" w:cs="Arial"/>
          <w:sz w:val="20"/>
          <w:szCs w:val="20"/>
        </w:rPr>
        <w:t>GARANTIDOR:</w:t>
      </w:r>
      <w:r w:rsidRPr="00ED378A">
        <w:rPr>
          <w:rFonts w:ascii="Arial" w:hAnsi="Arial" w:cs="Arial"/>
          <w:spacing w:val="-1"/>
          <w:sz w:val="20"/>
          <w:szCs w:val="20"/>
        </w:rPr>
        <w:t xml:space="preserve"> </w:t>
      </w:r>
    </w:p>
    <w:p w14:paraId="537F547F" w14:textId="77777777" w:rsidR="00ED378A" w:rsidRPr="00ED378A" w:rsidRDefault="00ED378A" w:rsidP="00ED378A">
      <w:pPr>
        <w:pStyle w:val="PargrafodaLista"/>
        <w:tabs>
          <w:tab w:val="left" w:pos="0"/>
          <w:tab w:val="left" w:pos="1985"/>
        </w:tabs>
        <w:spacing w:line="276" w:lineRule="auto"/>
        <w:ind w:left="567" w:hanging="284"/>
        <w:rPr>
          <w:rFonts w:ascii="Arial" w:hAnsi="Arial" w:cs="Arial"/>
          <w:sz w:val="20"/>
          <w:szCs w:val="20"/>
        </w:rPr>
      </w:pPr>
      <w:r w:rsidRPr="00ED378A">
        <w:rPr>
          <w:rFonts w:ascii="Arial" w:hAnsi="Arial" w:cs="Arial"/>
          <w:sz w:val="20"/>
          <w:szCs w:val="20"/>
        </w:rPr>
        <w:t>Endereço:</w:t>
      </w:r>
      <w:r w:rsidRPr="00ED378A">
        <w:rPr>
          <w:rFonts w:ascii="Arial" w:hAnsi="Arial" w:cs="Arial"/>
          <w:spacing w:val="-7"/>
          <w:sz w:val="20"/>
          <w:szCs w:val="20"/>
        </w:rPr>
        <w:t xml:space="preserve"> </w:t>
      </w:r>
      <w:r w:rsidRPr="00ED378A">
        <w:rPr>
          <w:rFonts w:ascii="Arial" w:hAnsi="Arial" w:cs="Arial"/>
          <w:spacing w:val="12"/>
          <w:sz w:val="20"/>
          <w:szCs w:val="20"/>
        </w:rPr>
        <w:t>___________________________</w:t>
      </w:r>
    </w:p>
    <w:p w14:paraId="5D2BA8DC" w14:textId="3E6EF93C" w:rsidR="00ED378A" w:rsidRPr="00ED378A" w:rsidRDefault="00ED378A" w:rsidP="00ED378A">
      <w:pPr>
        <w:pStyle w:val="PargrafodaLista"/>
        <w:tabs>
          <w:tab w:val="left" w:pos="0"/>
          <w:tab w:val="left" w:pos="1985"/>
        </w:tabs>
        <w:spacing w:line="276" w:lineRule="auto"/>
        <w:ind w:left="567" w:hanging="284"/>
        <w:rPr>
          <w:rFonts w:ascii="Arial" w:hAnsi="Arial" w:cs="Arial"/>
          <w:sz w:val="20"/>
          <w:szCs w:val="20"/>
        </w:rPr>
      </w:pPr>
      <w:r w:rsidRPr="00ED378A">
        <w:rPr>
          <w:rFonts w:ascii="Arial" w:hAnsi="Arial" w:cs="Arial"/>
          <w:sz w:val="20"/>
          <w:szCs w:val="20"/>
        </w:rPr>
        <w:t>E-</w:t>
      </w:r>
      <w:r w:rsidRPr="00ED378A">
        <w:rPr>
          <w:rFonts w:ascii="Arial" w:hAnsi="Arial" w:cs="Arial"/>
          <w:spacing w:val="12"/>
          <w:sz w:val="20"/>
          <w:szCs w:val="20"/>
        </w:rPr>
        <w:t>mail: ___________________________</w:t>
      </w:r>
    </w:p>
    <w:p w14:paraId="15DB6120" w14:textId="77777777" w:rsidR="00A50C72" w:rsidRPr="00404621" w:rsidRDefault="00000000" w:rsidP="00ED378A">
      <w:pPr>
        <w:pStyle w:val="PargrafodaLista"/>
        <w:numPr>
          <w:ilvl w:val="1"/>
          <w:numId w:val="4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pacing w:val="-2"/>
          <w:sz w:val="20"/>
          <w:szCs w:val="20"/>
        </w:rPr>
        <w:t>Os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documentos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e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as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comunicações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serão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considerados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recebidos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>quando</w:t>
      </w:r>
      <w:r w:rsidRPr="00404621">
        <w:rPr>
          <w:rFonts w:ascii="Arial" w:hAnsi="Arial" w:cs="Arial"/>
          <w:spacing w:val="-5"/>
          <w:sz w:val="20"/>
          <w:szCs w:val="20"/>
        </w:rPr>
        <w:t xml:space="preserve"> 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entregues </w:t>
      </w:r>
      <w:r w:rsidRPr="00404621">
        <w:rPr>
          <w:rFonts w:ascii="Arial" w:hAnsi="Arial" w:cs="Arial"/>
          <w:sz w:val="20"/>
          <w:szCs w:val="20"/>
        </w:rPr>
        <w:t xml:space="preserve">por meio de protocolo ou mediante aviso de recebimento (AR) expedido pela Empresa Brasileira de </w:t>
      </w:r>
      <w:r w:rsidRPr="00404621">
        <w:rPr>
          <w:rFonts w:ascii="Arial" w:hAnsi="Arial" w:cs="Arial"/>
          <w:sz w:val="20"/>
          <w:szCs w:val="20"/>
        </w:rPr>
        <w:lastRenderedPageBreak/>
        <w:t>Correios e Telégrafos (“CORREIOS”), nos endereços acima indicados ou quando da confirmação do recebimento via e-mail.</w:t>
      </w:r>
    </w:p>
    <w:p w14:paraId="139DD5C0" w14:textId="77777777" w:rsidR="00CB493D" w:rsidRDefault="00CB493D" w:rsidP="00CB493D">
      <w:pPr>
        <w:pStyle w:val="Ttulo1"/>
        <w:spacing w:line="276" w:lineRule="auto"/>
        <w:ind w:left="0" w:right="-8"/>
        <w:rPr>
          <w:sz w:val="20"/>
          <w:szCs w:val="20"/>
        </w:rPr>
      </w:pPr>
    </w:p>
    <w:p w14:paraId="1C29BECD" w14:textId="49C487E2" w:rsidR="00A50C72" w:rsidRPr="00404621" w:rsidRDefault="00000000" w:rsidP="00CB493D">
      <w:pPr>
        <w:pStyle w:val="Ttulo1"/>
        <w:spacing w:line="276" w:lineRule="auto"/>
        <w:ind w:left="0" w:right="-8"/>
        <w:rPr>
          <w:sz w:val="20"/>
          <w:szCs w:val="20"/>
        </w:rPr>
      </w:pPr>
      <w:r w:rsidRPr="00404621">
        <w:rPr>
          <w:sz w:val="20"/>
          <w:szCs w:val="20"/>
        </w:rPr>
        <w:t>CLÁUSULA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z w:val="20"/>
          <w:szCs w:val="20"/>
        </w:rPr>
        <w:t>XIII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z w:val="20"/>
          <w:szCs w:val="20"/>
        </w:rPr>
        <w:t>-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pacing w:val="-2"/>
          <w:sz w:val="20"/>
          <w:szCs w:val="20"/>
        </w:rPr>
        <w:t>ARBITRAGEM</w:t>
      </w:r>
    </w:p>
    <w:p w14:paraId="08897E77" w14:textId="77777777" w:rsidR="00A50C72" w:rsidRPr="00404621" w:rsidRDefault="00A50C72" w:rsidP="00ED378A">
      <w:pPr>
        <w:pStyle w:val="Corpodetexto"/>
        <w:tabs>
          <w:tab w:val="left" w:pos="567"/>
        </w:tabs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1DC5535B" w14:textId="77777777" w:rsidR="00A50C72" w:rsidRPr="00404621" w:rsidRDefault="00000000" w:rsidP="00ED378A">
      <w:pPr>
        <w:pStyle w:val="PargrafodaLista"/>
        <w:numPr>
          <w:ilvl w:val="1"/>
          <w:numId w:val="2"/>
        </w:numPr>
        <w:tabs>
          <w:tab w:val="left" w:pos="567"/>
          <w:tab w:val="left" w:pos="84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As PARTES e INTERVENIENTE-ANUENTE concordam em, na forma disciplinada pela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Lei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Federal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nº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9.307,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23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setembro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1996,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resolver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por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meio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arbitragem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todo e qualquer conflito de interesses que decorra da execução deste INSTRUMENTO.</w:t>
      </w:r>
    </w:p>
    <w:p w14:paraId="361B7F69" w14:textId="77777777" w:rsidR="00A50C72" w:rsidRPr="00404621" w:rsidRDefault="00000000" w:rsidP="00ED378A">
      <w:pPr>
        <w:pStyle w:val="PargrafodaLista"/>
        <w:numPr>
          <w:ilvl w:val="1"/>
          <w:numId w:val="2"/>
        </w:numPr>
        <w:tabs>
          <w:tab w:val="left" w:pos="567"/>
          <w:tab w:val="left" w:pos="84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arbitragem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será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processada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pela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[●],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em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Joaçaba/SC,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segundo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as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regras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previstas no seu regulamento vigente na data em que a arbitragem for iniciada.</w:t>
      </w:r>
    </w:p>
    <w:p w14:paraId="57F39F35" w14:textId="77777777" w:rsidR="00A50C72" w:rsidRPr="00404621" w:rsidRDefault="00000000" w:rsidP="00ED378A">
      <w:pPr>
        <w:pStyle w:val="PargrafodaLista"/>
        <w:numPr>
          <w:ilvl w:val="1"/>
          <w:numId w:val="2"/>
        </w:numPr>
        <w:tabs>
          <w:tab w:val="left" w:pos="567"/>
          <w:tab w:val="left" w:pos="84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As PARTES, em comum acordo, poderão eleger outra câmara para o processamento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 procedimento de que trata esta cláusula,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desde</w:t>
      </w:r>
      <w:r w:rsidRPr="00404621">
        <w:rPr>
          <w:rFonts w:ascii="Arial" w:hAnsi="Arial" w:cs="Arial"/>
          <w:spacing w:val="-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que tal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câmara</w:t>
      </w:r>
      <w:r w:rsidRPr="00404621">
        <w:rPr>
          <w:rFonts w:ascii="Arial" w:hAnsi="Arial" w:cs="Arial"/>
          <w:spacing w:val="-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possua reconhecida experiência em questões envolvendo entidades ou órgãos da Administração Pública no Brasil, observado o disposto no Decreto Federal nº 10.025, de 20 de setembro de 2019.</w:t>
      </w:r>
    </w:p>
    <w:p w14:paraId="382F99B5" w14:textId="77777777" w:rsidR="00A50C72" w:rsidRPr="00404621" w:rsidRDefault="00000000" w:rsidP="00ED378A">
      <w:pPr>
        <w:pStyle w:val="PargrafodaLista"/>
        <w:numPr>
          <w:ilvl w:val="1"/>
          <w:numId w:val="2"/>
        </w:numPr>
        <w:tabs>
          <w:tab w:val="left" w:pos="567"/>
          <w:tab w:val="left" w:pos="84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 arbitragem será processada e julgada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no idioma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 língua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portuguesa,</w:t>
      </w:r>
      <w:r w:rsidRPr="00404621">
        <w:rPr>
          <w:rFonts w:ascii="Arial" w:hAnsi="Arial" w:cs="Arial"/>
          <w:spacing w:val="-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 acordo com o direito brasileiro, sendo vedado o julgamento por equidade.</w:t>
      </w:r>
    </w:p>
    <w:p w14:paraId="15288C59" w14:textId="77777777" w:rsidR="00A50C72" w:rsidRPr="00404621" w:rsidRDefault="00000000" w:rsidP="00ED378A">
      <w:pPr>
        <w:pStyle w:val="PargrafodaLista"/>
        <w:numPr>
          <w:ilvl w:val="1"/>
          <w:numId w:val="2"/>
        </w:numPr>
        <w:tabs>
          <w:tab w:val="left" w:pos="567"/>
          <w:tab w:val="left" w:pos="84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Cada uma das PARTES arcará com seus próprios custos referentes a honorários advocatícios, independentemente da sucumbência determinada na sentença arbitral.</w:t>
      </w:r>
    </w:p>
    <w:p w14:paraId="531A517F" w14:textId="77777777" w:rsidR="00A50C72" w:rsidRPr="00404621" w:rsidRDefault="00000000" w:rsidP="00ED378A">
      <w:pPr>
        <w:pStyle w:val="PargrafodaLista"/>
        <w:numPr>
          <w:ilvl w:val="1"/>
          <w:numId w:val="2"/>
        </w:numPr>
        <w:tabs>
          <w:tab w:val="left" w:pos="567"/>
          <w:tab w:val="left" w:pos="84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 tribunal arbitral será composto por 3 (três) árbitros, dentre pessoas naturais de reconhecida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idoneidade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conhecimento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matéria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objeto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controvérsia,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cabendo</w:t>
      </w:r>
      <w:r w:rsidRPr="00404621">
        <w:rPr>
          <w:rFonts w:ascii="Arial" w:hAnsi="Arial" w:cs="Arial"/>
          <w:spacing w:val="-1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cada PARTE indicar um árbitro.</w:t>
      </w:r>
    </w:p>
    <w:p w14:paraId="33B55E7D" w14:textId="77777777" w:rsidR="00A50C72" w:rsidRPr="00404621" w:rsidRDefault="00000000" w:rsidP="00ED378A">
      <w:pPr>
        <w:pStyle w:val="PargrafodaLista"/>
        <w:numPr>
          <w:ilvl w:val="1"/>
          <w:numId w:val="2"/>
        </w:numPr>
        <w:tabs>
          <w:tab w:val="left" w:pos="567"/>
          <w:tab w:val="left" w:pos="84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O árbitro presidente será escolhido de comum acordo pelos dois árbitros indicados pelas PARTES.</w:t>
      </w:r>
    </w:p>
    <w:p w14:paraId="4FF6A3B9" w14:textId="77777777" w:rsidR="00A50C72" w:rsidRPr="00404621" w:rsidRDefault="00000000" w:rsidP="00ED378A">
      <w:pPr>
        <w:pStyle w:val="PargrafodaLista"/>
        <w:numPr>
          <w:ilvl w:val="1"/>
          <w:numId w:val="2"/>
        </w:numPr>
        <w:tabs>
          <w:tab w:val="left" w:pos="567"/>
          <w:tab w:val="left" w:pos="84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Caso uma PARTE deixe de indicar um árbitro ou caso os dois árbitros indicados pelas PARTES não cheguem a um consenso quanto à indicação do árbitro presidente, a nomeação faltante será feita de acordo com as regras do regulamento da câmara arbitral.</w:t>
      </w:r>
    </w:p>
    <w:p w14:paraId="43F3C088" w14:textId="77777777" w:rsidR="00A50C72" w:rsidRPr="00404621" w:rsidRDefault="00000000" w:rsidP="00ED378A">
      <w:pPr>
        <w:pStyle w:val="PargrafodaLista"/>
        <w:numPr>
          <w:ilvl w:val="1"/>
          <w:numId w:val="2"/>
        </w:numPr>
        <w:tabs>
          <w:tab w:val="left" w:pos="567"/>
          <w:tab w:val="left" w:pos="846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Caso seja necessária a obtenção de medidas coercitivas ou de urgência antes da constituição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tribunal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arbitral,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ou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mesmo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durante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procedimento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amigável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solução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 divergências, as partes poderão requerê-las diretamente ao Poder Judiciário.</w:t>
      </w:r>
    </w:p>
    <w:p w14:paraId="792DF074" w14:textId="77777777" w:rsidR="00A50C72" w:rsidRPr="00404621" w:rsidRDefault="00000000" w:rsidP="00ED378A">
      <w:pPr>
        <w:pStyle w:val="PargrafodaLista"/>
        <w:numPr>
          <w:ilvl w:val="1"/>
          <w:numId w:val="2"/>
        </w:numPr>
        <w:tabs>
          <w:tab w:val="left" w:pos="709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Caso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tais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medidas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façam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necessárias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após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constituição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tribunal</w:t>
      </w:r>
      <w:r w:rsidRPr="00404621">
        <w:rPr>
          <w:rFonts w:ascii="Arial" w:hAnsi="Arial" w:cs="Arial"/>
          <w:spacing w:val="-15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arbitral,</w:t>
      </w:r>
      <w:r w:rsidRPr="00404621">
        <w:rPr>
          <w:rFonts w:ascii="Arial" w:hAnsi="Arial" w:cs="Arial"/>
          <w:spacing w:val="-14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elas deverão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ser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solicitadas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nos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termos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art.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22-B,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parágrafo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único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da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Lei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Federal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nº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9.307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de 23 de setembro de 1996.</w:t>
      </w:r>
    </w:p>
    <w:p w14:paraId="726E842E" w14:textId="77777777" w:rsidR="00A50C72" w:rsidRPr="00404621" w:rsidRDefault="00000000" w:rsidP="00ED378A">
      <w:pPr>
        <w:pStyle w:val="PargrafodaLista"/>
        <w:numPr>
          <w:ilvl w:val="1"/>
          <w:numId w:val="2"/>
        </w:numPr>
        <w:tabs>
          <w:tab w:val="left" w:pos="709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 xml:space="preserve">As decisões do Tribunal Arbitral serão definitivas para o impasse e vincularão as </w:t>
      </w:r>
      <w:r w:rsidRPr="00404621">
        <w:rPr>
          <w:rFonts w:ascii="Arial" w:hAnsi="Arial" w:cs="Arial"/>
          <w:spacing w:val="-2"/>
          <w:sz w:val="20"/>
          <w:szCs w:val="20"/>
        </w:rPr>
        <w:t>PARTES.</w:t>
      </w:r>
    </w:p>
    <w:p w14:paraId="14D1C43C" w14:textId="77777777" w:rsidR="00A50C72" w:rsidRDefault="00000000" w:rsidP="00ED378A">
      <w:pPr>
        <w:pStyle w:val="PargrafodaLista"/>
        <w:numPr>
          <w:ilvl w:val="1"/>
          <w:numId w:val="2"/>
        </w:numPr>
        <w:tabs>
          <w:tab w:val="left" w:pos="709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Fica desde já eleito o foro da Comarca de Joaçaba/SC, para dirimir qualquer controvérsia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entre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as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PARTES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oriundas</w:t>
      </w:r>
      <w:r w:rsidRPr="00404621">
        <w:rPr>
          <w:rFonts w:ascii="Arial" w:hAnsi="Arial" w:cs="Arial"/>
          <w:spacing w:val="-13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do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presente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INSTRUMENTO,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que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não</w:t>
      </w:r>
      <w:r w:rsidRPr="00404621">
        <w:rPr>
          <w:rFonts w:ascii="Arial" w:hAnsi="Arial" w:cs="Arial"/>
          <w:spacing w:val="-12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possam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ser resolvidas por procedimento de arbitragem, nos termos do INSTRUMENTO.</w:t>
      </w:r>
    </w:p>
    <w:p w14:paraId="7B775BA6" w14:textId="77777777" w:rsidR="00CB493D" w:rsidRPr="00404621" w:rsidRDefault="00CB493D" w:rsidP="00CB493D">
      <w:pPr>
        <w:pStyle w:val="PargrafodaLista"/>
        <w:tabs>
          <w:tab w:val="left" w:pos="845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4E61FE73" w14:textId="77777777" w:rsidR="00A50C72" w:rsidRPr="00404621" w:rsidRDefault="00000000" w:rsidP="00CB493D">
      <w:pPr>
        <w:pStyle w:val="Ttulo1"/>
        <w:spacing w:line="276" w:lineRule="auto"/>
        <w:ind w:left="0" w:right="-8"/>
        <w:rPr>
          <w:sz w:val="20"/>
          <w:szCs w:val="20"/>
        </w:rPr>
      </w:pPr>
      <w:r w:rsidRPr="00404621">
        <w:rPr>
          <w:sz w:val="20"/>
          <w:szCs w:val="20"/>
        </w:rPr>
        <w:t>CLÁUSULA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XVIII</w:t>
      </w:r>
      <w:r w:rsidRPr="00404621">
        <w:rPr>
          <w:spacing w:val="-3"/>
          <w:sz w:val="20"/>
          <w:szCs w:val="20"/>
        </w:rPr>
        <w:t xml:space="preserve"> </w:t>
      </w:r>
      <w:r w:rsidRPr="00404621">
        <w:rPr>
          <w:sz w:val="20"/>
          <w:szCs w:val="20"/>
        </w:rPr>
        <w:t>-</w:t>
      </w:r>
      <w:r w:rsidRPr="00404621">
        <w:rPr>
          <w:spacing w:val="-5"/>
          <w:sz w:val="20"/>
          <w:szCs w:val="20"/>
        </w:rPr>
        <w:t xml:space="preserve"> </w:t>
      </w:r>
      <w:r w:rsidRPr="00404621">
        <w:rPr>
          <w:sz w:val="20"/>
          <w:szCs w:val="20"/>
        </w:rPr>
        <w:t>DISPOSIÇÕES</w:t>
      </w:r>
      <w:r w:rsidRPr="00404621">
        <w:rPr>
          <w:spacing w:val="-4"/>
          <w:sz w:val="20"/>
          <w:szCs w:val="20"/>
        </w:rPr>
        <w:t xml:space="preserve"> </w:t>
      </w:r>
      <w:r w:rsidRPr="00404621">
        <w:rPr>
          <w:spacing w:val="-2"/>
          <w:sz w:val="20"/>
          <w:szCs w:val="20"/>
        </w:rPr>
        <w:t>FINAIS</w:t>
      </w:r>
    </w:p>
    <w:p w14:paraId="206B54A6" w14:textId="77777777" w:rsidR="00A50C72" w:rsidRPr="00404621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b/>
          <w:sz w:val="20"/>
          <w:szCs w:val="20"/>
        </w:rPr>
      </w:pPr>
    </w:p>
    <w:p w14:paraId="509B3A19" w14:textId="77777777" w:rsidR="00A50C72" w:rsidRPr="00404621" w:rsidRDefault="00000000" w:rsidP="00ED378A">
      <w:pPr>
        <w:pStyle w:val="PargrafodaLista"/>
        <w:numPr>
          <w:ilvl w:val="1"/>
          <w:numId w:val="1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Toda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qualquer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modificação,</w:t>
      </w:r>
      <w:r w:rsidRPr="00404621">
        <w:rPr>
          <w:rFonts w:ascii="Arial" w:hAnsi="Arial" w:cs="Arial"/>
          <w:spacing w:val="-11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alteração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ou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aditamento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ao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presente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 xml:space="preserve">INSTRUMENTO somente será válido e eficaz se feito por meio de instrumento escrito e assinado pelas </w:t>
      </w:r>
      <w:r w:rsidRPr="00404621">
        <w:rPr>
          <w:rFonts w:ascii="Arial" w:hAnsi="Arial" w:cs="Arial"/>
          <w:spacing w:val="-2"/>
          <w:sz w:val="20"/>
          <w:szCs w:val="20"/>
        </w:rPr>
        <w:t>PARTES.</w:t>
      </w:r>
    </w:p>
    <w:p w14:paraId="6E10AA18" w14:textId="77777777" w:rsidR="00A50C72" w:rsidRPr="00404621" w:rsidRDefault="00000000" w:rsidP="00ED378A">
      <w:pPr>
        <w:pStyle w:val="PargrafodaLista"/>
        <w:numPr>
          <w:ilvl w:val="1"/>
          <w:numId w:val="1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As PARTES celebram o presente INSTRUMENTO em caráter irrevogável e irretratável, obrigando-se ao seu fiel, pontual e integral cumprimento, por si e por seus sucessores e cessionários a qualquer título.</w:t>
      </w:r>
    </w:p>
    <w:p w14:paraId="74286F72" w14:textId="77777777" w:rsidR="00A50C72" w:rsidRPr="00404621" w:rsidRDefault="00000000" w:rsidP="00ED378A">
      <w:pPr>
        <w:pStyle w:val="PargrafodaLista"/>
        <w:numPr>
          <w:ilvl w:val="1"/>
          <w:numId w:val="1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Salvo disposição expressa em sentido contrário neste INSTRUMENTO ou no CONTRATO DE CONCESSÃO, é expressamente vedada a cessão a terceiros, por quaisquer das PARTES, dos direitos e obrigações aqui estabelecidos.</w:t>
      </w:r>
    </w:p>
    <w:p w14:paraId="4E485FD9" w14:textId="77777777" w:rsidR="00A50C72" w:rsidRPr="00404621" w:rsidRDefault="00000000" w:rsidP="00ED378A">
      <w:pPr>
        <w:pStyle w:val="PargrafodaLista"/>
        <w:numPr>
          <w:ilvl w:val="1"/>
          <w:numId w:val="1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A tolerância e as concessões recíprocas terão caráter eventual e transitório e não configurarão, em qualquer hipótese, renúncia, transigência, remição, perda, modificação, redução ou ampliação de qualquer direito, faculdade, privilégio, prerrogativa ou poder conferido a quaisquer das PARTES nos termos deste INSTRUMENTO.</w:t>
      </w:r>
    </w:p>
    <w:p w14:paraId="4991F65A" w14:textId="77777777" w:rsidR="00A50C72" w:rsidRDefault="00000000" w:rsidP="00ED378A">
      <w:pPr>
        <w:pStyle w:val="PargrafodaLista"/>
        <w:numPr>
          <w:ilvl w:val="1"/>
          <w:numId w:val="1"/>
        </w:numPr>
        <w:tabs>
          <w:tab w:val="left" w:pos="567"/>
        </w:tabs>
        <w:spacing w:line="276" w:lineRule="auto"/>
        <w:ind w:left="0" w:right="-8" w:firstLine="0"/>
        <w:jc w:val="both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 xml:space="preserve">Em caso de conflito entre as disposições deste INSTRUMENTO e do CONTRATO DE </w:t>
      </w:r>
      <w:r w:rsidRPr="00404621">
        <w:rPr>
          <w:rFonts w:ascii="Arial" w:hAnsi="Arial" w:cs="Arial"/>
          <w:sz w:val="20"/>
          <w:szCs w:val="20"/>
        </w:rPr>
        <w:lastRenderedPageBreak/>
        <w:t>CONCESSÃO, prevalecerão as disposições deste.</w:t>
      </w:r>
    </w:p>
    <w:p w14:paraId="6EA6ADDE" w14:textId="77777777" w:rsidR="00ED378A" w:rsidRPr="00404621" w:rsidRDefault="00ED378A" w:rsidP="00ED378A">
      <w:pPr>
        <w:pStyle w:val="PargrafodaLista"/>
        <w:tabs>
          <w:tab w:val="left" w:pos="567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7FA4B175" w14:textId="77777777" w:rsidR="00A50C72" w:rsidRDefault="00000000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  <w:r w:rsidRPr="00404621">
        <w:rPr>
          <w:rFonts w:ascii="Arial" w:hAnsi="Arial" w:cs="Arial"/>
          <w:sz w:val="20"/>
          <w:szCs w:val="20"/>
        </w:rPr>
        <w:t>E,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por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estarem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justas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</w:t>
      </w:r>
      <w:r w:rsidRPr="00404621">
        <w:rPr>
          <w:rFonts w:ascii="Arial" w:hAnsi="Arial" w:cs="Arial"/>
          <w:spacing w:val="-9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contratadas,</w:t>
      </w:r>
      <w:r w:rsidRPr="00404621">
        <w:rPr>
          <w:rFonts w:ascii="Arial" w:hAnsi="Arial" w:cs="Arial"/>
          <w:spacing w:val="-10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as</w:t>
      </w:r>
      <w:r w:rsidRPr="00404621">
        <w:rPr>
          <w:rFonts w:ascii="Arial" w:hAnsi="Arial" w:cs="Arial"/>
          <w:spacing w:val="-8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PARTES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assinam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o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INSTRUMENTO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em</w:t>
      </w:r>
      <w:r w:rsidRPr="00404621">
        <w:rPr>
          <w:rFonts w:ascii="Arial" w:hAnsi="Arial" w:cs="Arial"/>
          <w:spacing w:val="-6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4</w:t>
      </w:r>
      <w:r w:rsidRPr="00404621">
        <w:rPr>
          <w:rFonts w:ascii="Arial" w:hAnsi="Arial" w:cs="Arial"/>
          <w:spacing w:val="-7"/>
          <w:sz w:val="20"/>
          <w:szCs w:val="20"/>
        </w:rPr>
        <w:t xml:space="preserve"> </w:t>
      </w:r>
      <w:r w:rsidRPr="00404621">
        <w:rPr>
          <w:rFonts w:ascii="Arial" w:hAnsi="Arial" w:cs="Arial"/>
          <w:sz w:val="20"/>
          <w:szCs w:val="20"/>
        </w:rPr>
        <w:t>(quatro) vias de igual teor e forma, considerada cada uma delas um original.</w:t>
      </w:r>
    </w:p>
    <w:p w14:paraId="568655BD" w14:textId="77777777" w:rsidR="00ED378A" w:rsidRDefault="00ED378A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61505838" w14:textId="77777777" w:rsidR="00ED378A" w:rsidRDefault="00ED378A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6709D534" w14:textId="77777777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/>
        <w:jc w:val="right"/>
        <w:rPr>
          <w:rFonts w:ascii="Arial" w:hAnsi="Arial" w:cs="Arial"/>
          <w:sz w:val="20"/>
          <w:szCs w:val="20"/>
        </w:rPr>
      </w:pPr>
      <w:r w:rsidRPr="00BF1D99">
        <w:rPr>
          <w:rFonts w:ascii="Arial" w:hAnsi="Arial" w:cs="Arial"/>
          <w:spacing w:val="-8"/>
          <w:sz w:val="20"/>
          <w:szCs w:val="20"/>
        </w:rPr>
        <w:t>Joaçaba/SC, xx de xxxxx de 202_.</w:t>
      </w:r>
    </w:p>
    <w:p w14:paraId="7F4516CF" w14:textId="77777777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18890B1F" w14:textId="77777777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5C7C6AEB" w14:textId="77777777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2C1E9E3A" w14:textId="77777777" w:rsidR="00ED378A" w:rsidRPr="00BF1D99" w:rsidRDefault="00ED378A" w:rsidP="00ED378A">
      <w:pPr>
        <w:tabs>
          <w:tab w:val="left" w:pos="1276"/>
          <w:tab w:val="left" w:pos="2161"/>
        </w:tabs>
        <w:spacing w:line="276" w:lineRule="auto"/>
        <w:ind w:right="-284"/>
        <w:jc w:val="center"/>
        <w:rPr>
          <w:rFonts w:ascii="Arial" w:hAnsi="Arial" w:cs="Arial"/>
          <w:bCs/>
          <w:sz w:val="20"/>
          <w:szCs w:val="20"/>
        </w:rPr>
      </w:pPr>
      <w:r w:rsidRPr="00BF1D99">
        <w:rPr>
          <w:rFonts w:ascii="Arial" w:hAnsi="Arial" w:cs="Arial"/>
          <w:bCs/>
          <w:sz w:val="20"/>
          <w:szCs w:val="20"/>
        </w:rPr>
        <w:t>PREFEITURA MUNICIPAL DE JOAÇABA</w:t>
      </w:r>
    </w:p>
    <w:p w14:paraId="2DA8DD48" w14:textId="77777777" w:rsidR="00ED378A" w:rsidRPr="00BF1D99" w:rsidRDefault="00ED378A" w:rsidP="00ED378A">
      <w:pPr>
        <w:tabs>
          <w:tab w:val="left" w:pos="1276"/>
          <w:tab w:val="left" w:pos="2161"/>
        </w:tabs>
        <w:spacing w:line="276" w:lineRule="auto"/>
        <w:ind w:right="-284"/>
        <w:jc w:val="center"/>
        <w:rPr>
          <w:rFonts w:ascii="Arial" w:hAnsi="Arial" w:cs="Arial"/>
          <w:bCs/>
          <w:sz w:val="20"/>
          <w:szCs w:val="20"/>
        </w:rPr>
      </w:pPr>
      <w:r w:rsidRPr="00BF1D99">
        <w:rPr>
          <w:rFonts w:ascii="Arial" w:hAnsi="Arial" w:cs="Arial"/>
          <w:bCs/>
          <w:sz w:val="20"/>
          <w:szCs w:val="20"/>
        </w:rPr>
        <w:t>SECRETARIA DE INFRAESTRUTURA E AGRICULTURA</w:t>
      </w:r>
    </w:p>
    <w:p w14:paraId="423DCE33" w14:textId="77777777" w:rsidR="00ED378A" w:rsidRPr="00BF1D99" w:rsidRDefault="00ED378A" w:rsidP="00ED378A">
      <w:pPr>
        <w:tabs>
          <w:tab w:val="left" w:pos="1276"/>
          <w:tab w:val="left" w:pos="2161"/>
        </w:tabs>
        <w:spacing w:line="276" w:lineRule="auto"/>
        <w:ind w:right="-284"/>
        <w:jc w:val="center"/>
        <w:rPr>
          <w:rFonts w:ascii="Arial" w:hAnsi="Arial" w:cs="Arial"/>
          <w:sz w:val="20"/>
          <w:szCs w:val="20"/>
        </w:rPr>
      </w:pPr>
      <w:r w:rsidRPr="00BF1D99">
        <w:rPr>
          <w:rFonts w:ascii="Arial" w:hAnsi="Arial" w:cs="Arial"/>
          <w:sz w:val="20"/>
          <w:szCs w:val="20"/>
        </w:rPr>
        <w:t>VILSON SARTORI – Prefeito</w:t>
      </w:r>
    </w:p>
    <w:p w14:paraId="581C5976" w14:textId="77777777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 w:right="301"/>
        <w:jc w:val="center"/>
        <w:rPr>
          <w:rFonts w:ascii="Arial" w:hAnsi="Arial" w:cs="Arial"/>
          <w:b/>
          <w:bCs/>
          <w:sz w:val="20"/>
          <w:szCs w:val="20"/>
        </w:rPr>
      </w:pPr>
      <w:r w:rsidRPr="00BF1D99">
        <w:rPr>
          <w:rFonts w:ascii="Arial" w:hAnsi="Arial" w:cs="Arial"/>
          <w:b/>
          <w:bCs/>
          <w:sz w:val="20"/>
          <w:szCs w:val="20"/>
        </w:rPr>
        <w:t>PODER CONCEDENTE</w:t>
      </w:r>
    </w:p>
    <w:p w14:paraId="52A0E306" w14:textId="77777777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0132513F" w14:textId="77777777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02639F3A" w14:textId="77777777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42E03688" w14:textId="77777777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/>
        <w:jc w:val="center"/>
        <w:rPr>
          <w:rFonts w:ascii="Arial" w:hAnsi="Arial" w:cs="Arial"/>
          <w:sz w:val="20"/>
          <w:szCs w:val="20"/>
        </w:rPr>
      </w:pPr>
      <w:r w:rsidRPr="00BF1D99">
        <w:rPr>
          <w:rFonts w:ascii="Arial" w:hAnsi="Arial" w:cs="Arial"/>
          <w:sz w:val="20"/>
          <w:szCs w:val="20"/>
        </w:rPr>
        <w:t>NOME DO RESPONSÁVEL</w:t>
      </w:r>
    </w:p>
    <w:p w14:paraId="2E98E92B" w14:textId="77777777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/>
        <w:jc w:val="center"/>
        <w:rPr>
          <w:rFonts w:ascii="Arial" w:hAnsi="Arial" w:cs="Arial"/>
          <w:sz w:val="20"/>
          <w:szCs w:val="20"/>
        </w:rPr>
      </w:pPr>
      <w:r w:rsidRPr="00BF1D99">
        <w:rPr>
          <w:rFonts w:ascii="Arial" w:hAnsi="Arial" w:cs="Arial"/>
          <w:sz w:val="20"/>
          <w:szCs w:val="20"/>
        </w:rPr>
        <w:t>QUALIFICAÇÃO</w:t>
      </w:r>
    </w:p>
    <w:p w14:paraId="3B35D51D" w14:textId="77777777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BF1D99">
        <w:rPr>
          <w:rFonts w:ascii="Arial" w:hAnsi="Arial" w:cs="Arial"/>
          <w:b/>
          <w:bCs/>
          <w:sz w:val="20"/>
          <w:szCs w:val="20"/>
        </w:rPr>
        <w:t>CONCESSIONÁRIA</w:t>
      </w:r>
    </w:p>
    <w:p w14:paraId="545F3283" w14:textId="77777777" w:rsidR="00A50C72" w:rsidRPr="00BF1D99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4A570982" w14:textId="77777777" w:rsidR="00ED378A" w:rsidRPr="00BF1D99" w:rsidRDefault="00ED378A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5DBFCB30" w14:textId="77777777" w:rsidR="00ED378A" w:rsidRPr="00BF1D99" w:rsidRDefault="00ED378A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58A2EBF9" w14:textId="77777777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/>
        <w:jc w:val="center"/>
        <w:rPr>
          <w:rFonts w:ascii="Arial" w:hAnsi="Arial" w:cs="Arial"/>
          <w:sz w:val="20"/>
          <w:szCs w:val="20"/>
        </w:rPr>
      </w:pPr>
      <w:r w:rsidRPr="00BF1D99">
        <w:rPr>
          <w:rFonts w:ascii="Arial" w:hAnsi="Arial" w:cs="Arial"/>
          <w:sz w:val="20"/>
          <w:szCs w:val="20"/>
        </w:rPr>
        <w:t>NOME DO RESPONSÁVEL</w:t>
      </w:r>
    </w:p>
    <w:p w14:paraId="7D438FA9" w14:textId="77777777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/>
        <w:jc w:val="center"/>
        <w:rPr>
          <w:rFonts w:ascii="Arial" w:hAnsi="Arial" w:cs="Arial"/>
          <w:sz w:val="20"/>
          <w:szCs w:val="20"/>
        </w:rPr>
      </w:pPr>
      <w:r w:rsidRPr="00BF1D99">
        <w:rPr>
          <w:rFonts w:ascii="Arial" w:hAnsi="Arial" w:cs="Arial"/>
          <w:sz w:val="20"/>
          <w:szCs w:val="20"/>
        </w:rPr>
        <w:t>QUALIFICAÇÃO</w:t>
      </w:r>
    </w:p>
    <w:p w14:paraId="23EB4F4A" w14:textId="70698D6E" w:rsidR="00ED378A" w:rsidRPr="00BF1D99" w:rsidRDefault="00ED378A" w:rsidP="00ED378A">
      <w:pPr>
        <w:pStyle w:val="Corpodetexto"/>
        <w:tabs>
          <w:tab w:val="left" w:pos="567"/>
        </w:tabs>
        <w:spacing w:line="276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BF1D99">
        <w:rPr>
          <w:rFonts w:ascii="Arial" w:hAnsi="Arial" w:cs="Arial"/>
          <w:b/>
          <w:bCs/>
          <w:sz w:val="20"/>
          <w:szCs w:val="20"/>
        </w:rPr>
        <w:t>AGENTE GARANTIDOR</w:t>
      </w:r>
    </w:p>
    <w:p w14:paraId="19F149A5" w14:textId="77777777" w:rsidR="00ED378A" w:rsidRPr="00BF1D99" w:rsidRDefault="00ED378A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31B5C9EA" w14:textId="77777777" w:rsidR="00ED378A" w:rsidRPr="00BF1D99" w:rsidRDefault="00ED378A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4ACD7C63" w14:textId="77777777" w:rsidR="00ED378A" w:rsidRPr="00BF1D99" w:rsidRDefault="00ED378A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60CBF746" w14:textId="77777777" w:rsidR="00ED378A" w:rsidRPr="00BF1D99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sz w:val="20"/>
          <w:szCs w:val="20"/>
        </w:rPr>
      </w:pPr>
      <w:r w:rsidRPr="00BF1D99">
        <w:rPr>
          <w:rFonts w:ascii="Arial" w:hAnsi="Arial" w:cs="Arial"/>
          <w:sz w:val="20"/>
          <w:szCs w:val="20"/>
        </w:rPr>
        <w:t>Testemunhas:</w:t>
      </w:r>
    </w:p>
    <w:p w14:paraId="5BDDBD36" w14:textId="77777777" w:rsidR="00ED378A" w:rsidRPr="00BF1D99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sz w:val="20"/>
          <w:szCs w:val="20"/>
        </w:rPr>
      </w:pPr>
    </w:p>
    <w:p w14:paraId="663F0AE1" w14:textId="77777777" w:rsidR="00ED378A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sz w:val="20"/>
          <w:szCs w:val="20"/>
        </w:rPr>
      </w:pPr>
    </w:p>
    <w:p w14:paraId="4BB1FDFD" w14:textId="77777777" w:rsidR="00ED378A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sz w:val="20"/>
          <w:szCs w:val="20"/>
        </w:rPr>
      </w:pPr>
    </w:p>
    <w:p w14:paraId="6D32B817" w14:textId="77777777" w:rsidR="00ED378A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i/>
          <w:iCs/>
          <w:sz w:val="20"/>
          <w:szCs w:val="20"/>
        </w:rPr>
        <w:sectPr w:rsidR="00ED378A" w:rsidSect="00404621">
          <w:footerReference w:type="default" r:id="rId8"/>
          <w:pgSz w:w="11900" w:h="16840"/>
          <w:pgMar w:top="1701" w:right="1418" w:bottom="1418" w:left="1701" w:header="0" w:footer="686" w:gutter="0"/>
          <w:cols w:space="720"/>
        </w:sectPr>
      </w:pPr>
    </w:p>
    <w:p w14:paraId="5ED986D9" w14:textId="77777777" w:rsidR="00ED378A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</w:t>
      </w:r>
    </w:p>
    <w:p w14:paraId="5A1721E0" w14:textId="77777777" w:rsidR="00ED378A" w:rsidRPr="00A22BB0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i/>
          <w:iCs/>
          <w:sz w:val="20"/>
          <w:szCs w:val="20"/>
        </w:rPr>
      </w:pPr>
      <w:r w:rsidRPr="00A22BB0">
        <w:rPr>
          <w:rFonts w:ascii="Arial" w:hAnsi="Arial" w:cs="Arial"/>
          <w:i/>
          <w:iCs/>
          <w:sz w:val="20"/>
          <w:szCs w:val="20"/>
        </w:rPr>
        <w:t>Nome:</w:t>
      </w:r>
    </w:p>
    <w:p w14:paraId="447B6F8F" w14:textId="77777777" w:rsidR="00ED378A" w:rsidRPr="00A22BB0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i/>
          <w:iCs/>
          <w:sz w:val="20"/>
          <w:szCs w:val="20"/>
        </w:rPr>
      </w:pPr>
      <w:r w:rsidRPr="00A22BB0">
        <w:rPr>
          <w:rFonts w:ascii="Arial" w:hAnsi="Arial" w:cs="Arial"/>
          <w:i/>
          <w:iCs/>
          <w:sz w:val="20"/>
          <w:szCs w:val="20"/>
        </w:rPr>
        <w:t>CPF:</w:t>
      </w:r>
    </w:p>
    <w:p w14:paraId="21373ADA" w14:textId="77777777" w:rsidR="00ED378A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sz w:val="20"/>
          <w:szCs w:val="20"/>
        </w:rPr>
      </w:pPr>
    </w:p>
    <w:p w14:paraId="699A4CA3" w14:textId="77777777" w:rsidR="00ED378A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</w:t>
      </w:r>
    </w:p>
    <w:p w14:paraId="5F7AFD81" w14:textId="77777777" w:rsidR="00ED378A" w:rsidRPr="00A22BB0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i/>
          <w:iCs/>
          <w:sz w:val="20"/>
          <w:szCs w:val="20"/>
        </w:rPr>
      </w:pPr>
      <w:r w:rsidRPr="00A22BB0">
        <w:rPr>
          <w:rFonts w:ascii="Arial" w:hAnsi="Arial" w:cs="Arial"/>
          <w:i/>
          <w:iCs/>
          <w:sz w:val="20"/>
          <w:szCs w:val="20"/>
        </w:rPr>
        <w:t>Nome:</w:t>
      </w:r>
    </w:p>
    <w:p w14:paraId="0C5C141C" w14:textId="77777777" w:rsidR="00ED378A" w:rsidRPr="00A22BB0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i/>
          <w:iCs/>
          <w:sz w:val="20"/>
          <w:szCs w:val="20"/>
        </w:rPr>
      </w:pPr>
      <w:r w:rsidRPr="00A22BB0">
        <w:rPr>
          <w:rFonts w:ascii="Arial" w:hAnsi="Arial" w:cs="Arial"/>
          <w:i/>
          <w:iCs/>
          <w:sz w:val="20"/>
          <w:szCs w:val="20"/>
        </w:rPr>
        <w:t>CPF:</w:t>
      </w:r>
    </w:p>
    <w:p w14:paraId="4DCD4DDB" w14:textId="77777777" w:rsidR="00ED378A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sz w:val="20"/>
          <w:szCs w:val="20"/>
        </w:rPr>
        <w:sectPr w:rsidR="00ED378A" w:rsidSect="00ED378A">
          <w:type w:val="continuous"/>
          <w:pgSz w:w="11900" w:h="16840"/>
          <w:pgMar w:top="1701" w:right="1418" w:bottom="1418" w:left="1701" w:header="0" w:footer="686" w:gutter="0"/>
          <w:cols w:num="2" w:space="720"/>
        </w:sectPr>
      </w:pPr>
    </w:p>
    <w:p w14:paraId="4875C884" w14:textId="77777777" w:rsidR="00ED378A" w:rsidRDefault="00ED378A" w:rsidP="00ED378A">
      <w:pPr>
        <w:pStyle w:val="Corpodetexto"/>
        <w:spacing w:line="276" w:lineRule="auto"/>
        <w:ind w:left="0" w:right="-8"/>
        <w:rPr>
          <w:rFonts w:ascii="Arial" w:hAnsi="Arial" w:cs="Arial"/>
          <w:sz w:val="20"/>
          <w:szCs w:val="20"/>
        </w:rPr>
      </w:pPr>
    </w:p>
    <w:p w14:paraId="6321A7E6" w14:textId="77777777" w:rsidR="00A50C72" w:rsidRDefault="00A50C72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42F008D6" w14:textId="77777777" w:rsidR="00ED378A" w:rsidRPr="00404621" w:rsidRDefault="00ED378A" w:rsidP="00CB493D">
      <w:pPr>
        <w:pStyle w:val="Corpodetexto"/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sectPr w:rsidR="00ED378A" w:rsidRPr="00404621" w:rsidSect="00ED378A">
      <w:type w:val="continuous"/>
      <w:pgSz w:w="11900" w:h="16840"/>
      <w:pgMar w:top="1701" w:right="1418" w:bottom="1418" w:left="1701" w:header="0" w:footer="6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1AFF3" w14:textId="77777777" w:rsidR="00F04C98" w:rsidRDefault="00F04C98">
      <w:r>
        <w:separator/>
      </w:r>
    </w:p>
  </w:endnote>
  <w:endnote w:type="continuationSeparator" w:id="0">
    <w:p w14:paraId="17FF2836" w14:textId="77777777" w:rsidR="00F04C98" w:rsidRDefault="00F04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9070C" w14:textId="755B83A5" w:rsidR="00A50C72" w:rsidRDefault="00BF1D99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0AFA00E8" wp14:editId="6C4D74B0">
              <wp:simplePos x="0" y="0"/>
              <wp:positionH relativeFrom="page">
                <wp:posOffset>742949</wp:posOffset>
              </wp:positionH>
              <wp:positionV relativeFrom="page">
                <wp:posOffset>10306049</wp:posOffset>
              </wp:positionV>
              <wp:extent cx="1990725" cy="2000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90725" cy="200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9C1D90" w14:textId="469E5ADA" w:rsidR="00A50C72" w:rsidRPr="00BF1D99" w:rsidRDefault="00000000">
                          <w:pPr>
                            <w:spacing w:before="10"/>
                            <w:ind w:left="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BF1D99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Concorrência</w:t>
                          </w:r>
                          <w:r w:rsidRPr="00BF1D99">
                            <w:rPr>
                              <w:rFonts w:ascii="Arial" w:hAnsi="Arial" w:cs="Arial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BF1D99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Pública</w:t>
                          </w:r>
                          <w:r w:rsidRPr="00BF1D99">
                            <w:rPr>
                              <w:rFonts w:ascii="Arial" w:hAnsi="Arial" w:cs="Arial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BF1D99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nº</w:t>
                          </w:r>
                          <w:r w:rsidRPr="00BF1D99">
                            <w:rPr>
                              <w:rFonts w:ascii="Arial" w:hAnsi="Arial" w:cs="Arial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="00BF1D99" w:rsidRPr="00BF1D99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t>01/2025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FA00E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8.5pt;margin-top:811.5pt;width:156.75pt;height:15.75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" filled="f" stroked="f">
              <v:textbox inset="0,0,0,0">
                <w:txbxContent>
                  <w:p w14:paraId="069C1D90" w14:textId="469E5ADA" w:rsidR="00A50C72" w:rsidRPr="00BF1D99" w:rsidRDefault="00000000">
                    <w:pPr>
                      <w:spacing w:before="10"/>
                      <w:ind w:left="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BF1D99">
                      <w:rPr>
                        <w:rFonts w:ascii="Arial" w:hAnsi="Arial" w:cs="Arial"/>
                        <w:sz w:val="20"/>
                        <w:szCs w:val="20"/>
                      </w:rPr>
                      <w:t>Concorrência</w:t>
                    </w:r>
                    <w:r w:rsidRPr="00BF1D99">
                      <w:rPr>
                        <w:rFonts w:ascii="Arial" w:hAnsi="Arial" w:cs="Arial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BF1D99">
                      <w:rPr>
                        <w:rFonts w:ascii="Arial" w:hAnsi="Arial" w:cs="Arial"/>
                        <w:sz w:val="20"/>
                        <w:szCs w:val="20"/>
                      </w:rPr>
                      <w:t>Pública</w:t>
                    </w:r>
                    <w:r w:rsidRPr="00BF1D99">
                      <w:rPr>
                        <w:rFonts w:ascii="Arial" w:hAnsi="Arial" w:cs="Arial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BF1D99">
                      <w:rPr>
                        <w:rFonts w:ascii="Arial" w:hAnsi="Arial" w:cs="Arial"/>
                        <w:sz w:val="20"/>
                        <w:szCs w:val="20"/>
                      </w:rPr>
                      <w:t>nº</w:t>
                    </w:r>
                    <w:r w:rsidRPr="00BF1D99">
                      <w:rPr>
                        <w:rFonts w:ascii="Arial" w:hAnsi="Arial" w:cs="Arial"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="00BF1D99" w:rsidRPr="00BF1D99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t>01/2025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7C2FDC9" wp14:editId="481ED9F3">
              <wp:simplePos x="0" y="0"/>
              <wp:positionH relativeFrom="page">
                <wp:posOffset>6673088</wp:posOffset>
              </wp:positionH>
              <wp:positionV relativeFrom="page">
                <wp:posOffset>10116494</wp:posOffset>
              </wp:positionV>
              <wp:extent cx="210185" cy="1879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7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DD4DD2" w14:textId="77777777" w:rsidR="00A50C72" w:rsidRPr="00BF1D99" w:rsidRDefault="00000000">
                          <w:pPr>
                            <w:spacing w:before="10"/>
                            <w:ind w:left="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BF1D99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BF1D99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BF1D99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BF1D99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t>1</w:t>
                          </w:r>
                          <w:r w:rsidRPr="00BF1D99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t>0</w:t>
                          </w:r>
                          <w:r w:rsidRPr="00BF1D99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C2FDC9" id="Textbox 1" o:spid="_x0000_s1027" type="#_x0000_t202" style="position:absolute;margin-left:525.45pt;margin-top:796.55pt;width:16.55pt;height:14.8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" filled="f" stroked="f">
              <v:textbox inset="0,0,0,0">
                <w:txbxContent>
                  <w:p w14:paraId="38DD4DD2" w14:textId="77777777" w:rsidR="00A50C72" w:rsidRPr="00BF1D99" w:rsidRDefault="00000000">
                    <w:pPr>
                      <w:spacing w:before="10"/>
                      <w:ind w:left="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BF1D99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fldChar w:fldCharType="begin"/>
                    </w:r>
                    <w:r w:rsidRPr="00BF1D99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instrText xml:space="preserve"> PAGE </w:instrText>
                    </w:r>
                    <w:r w:rsidRPr="00BF1D99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fldChar w:fldCharType="separate"/>
                    </w:r>
                    <w:r w:rsidRPr="00BF1D99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t>1</w:t>
                    </w:r>
                    <w:r w:rsidRPr="00BF1D99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t>0</w:t>
                    </w:r>
                    <w:r w:rsidRPr="00BF1D99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C2DC0" w14:textId="77777777" w:rsidR="00F04C98" w:rsidRDefault="00F04C98">
      <w:r>
        <w:separator/>
      </w:r>
    </w:p>
  </w:footnote>
  <w:footnote w:type="continuationSeparator" w:id="0">
    <w:p w14:paraId="501C1C93" w14:textId="77777777" w:rsidR="00F04C98" w:rsidRDefault="00F04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96D2F"/>
    <w:multiLevelType w:val="multilevel"/>
    <w:tmpl w:val="DF28B316"/>
    <w:lvl w:ilvl="0">
      <w:start w:val="4"/>
      <w:numFmt w:val="decimal"/>
      <w:lvlText w:val="%1"/>
      <w:lvlJc w:val="left"/>
      <w:pPr>
        <w:ind w:left="141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32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856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5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8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98" w:hanging="708"/>
      </w:pPr>
      <w:rPr>
        <w:rFonts w:hint="default"/>
        <w:lang w:val="pt-PT" w:eastAsia="en-US" w:bidi="ar-SA"/>
      </w:rPr>
    </w:lvl>
  </w:abstractNum>
  <w:abstractNum w:abstractNumId="1" w15:restartNumberingAfterBreak="0">
    <w:nsid w:val="0C6405CC"/>
    <w:multiLevelType w:val="multilevel"/>
    <w:tmpl w:val="8616705C"/>
    <w:lvl w:ilvl="0">
      <w:start w:val="9"/>
      <w:numFmt w:val="decimal"/>
      <w:lvlText w:val="%1"/>
      <w:lvlJc w:val="left"/>
      <w:pPr>
        <w:ind w:left="141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95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7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pt-PT" w:eastAsia="en-US" w:bidi="ar-SA"/>
      </w:rPr>
    </w:lvl>
  </w:abstractNum>
  <w:abstractNum w:abstractNumId="2" w15:restartNumberingAfterBreak="0">
    <w:nsid w:val="0D2E5A9D"/>
    <w:multiLevelType w:val="multilevel"/>
    <w:tmpl w:val="CD24522E"/>
    <w:lvl w:ilvl="0">
      <w:start w:val="11"/>
      <w:numFmt w:val="decimal"/>
      <w:lvlText w:val="%1"/>
      <w:lvlJc w:val="left"/>
      <w:pPr>
        <w:ind w:left="141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95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7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7624688"/>
    <w:multiLevelType w:val="multilevel"/>
    <w:tmpl w:val="531EFCE6"/>
    <w:lvl w:ilvl="0">
      <w:start w:val="57"/>
      <w:numFmt w:val="decimal"/>
      <w:lvlText w:val="%1"/>
      <w:lvlJc w:val="left"/>
      <w:pPr>
        <w:ind w:left="1529" w:hanging="9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29" w:hanging="989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529" w:hanging="284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21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55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89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1" w:hanging="284"/>
      </w:pPr>
      <w:rPr>
        <w:rFonts w:hint="default"/>
        <w:lang w:val="pt-PT" w:eastAsia="en-US" w:bidi="ar-SA"/>
      </w:rPr>
    </w:lvl>
  </w:abstractNum>
  <w:abstractNum w:abstractNumId="4" w15:restartNumberingAfterBreak="0">
    <w:nsid w:val="1B8903E2"/>
    <w:multiLevelType w:val="multilevel"/>
    <w:tmpl w:val="9732FC1A"/>
    <w:lvl w:ilvl="0">
      <w:start w:val="7"/>
      <w:numFmt w:val="decimal"/>
      <w:lvlText w:val="%1"/>
      <w:lvlJc w:val="left"/>
      <w:pPr>
        <w:ind w:left="141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95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7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CE52D2B"/>
    <w:multiLevelType w:val="multilevel"/>
    <w:tmpl w:val="0EB69EE8"/>
    <w:lvl w:ilvl="0">
      <w:start w:val="3"/>
      <w:numFmt w:val="decimal"/>
      <w:lvlText w:val="%1"/>
      <w:lvlJc w:val="left"/>
      <w:pPr>
        <w:ind w:left="141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95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7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pt-PT" w:eastAsia="en-US" w:bidi="ar-SA"/>
      </w:rPr>
    </w:lvl>
  </w:abstractNum>
  <w:abstractNum w:abstractNumId="6" w15:restartNumberingAfterBreak="0">
    <w:nsid w:val="23471D60"/>
    <w:multiLevelType w:val="multilevel"/>
    <w:tmpl w:val="DF24229A"/>
    <w:lvl w:ilvl="0">
      <w:start w:val="5"/>
      <w:numFmt w:val="decimal"/>
      <w:lvlText w:val="%1"/>
      <w:lvlJc w:val="left"/>
      <w:pPr>
        <w:ind w:left="141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95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7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pt-PT" w:eastAsia="en-US" w:bidi="ar-SA"/>
      </w:rPr>
    </w:lvl>
  </w:abstractNum>
  <w:abstractNum w:abstractNumId="7" w15:restartNumberingAfterBreak="0">
    <w:nsid w:val="274B3276"/>
    <w:multiLevelType w:val="multilevel"/>
    <w:tmpl w:val="1F24F9BA"/>
    <w:lvl w:ilvl="0">
      <w:start w:val="13"/>
      <w:numFmt w:val="decimal"/>
      <w:lvlText w:val="%1"/>
      <w:lvlJc w:val="left"/>
      <w:pPr>
        <w:ind w:left="141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95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7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2D1C349D"/>
    <w:multiLevelType w:val="multilevel"/>
    <w:tmpl w:val="15025170"/>
    <w:lvl w:ilvl="0">
      <w:start w:val="8"/>
      <w:numFmt w:val="decimal"/>
      <w:lvlText w:val="%1"/>
      <w:lvlJc w:val="left"/>
      <w:pPr>
        <w:ind w:left="141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95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7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pt-PT" w:eastAsia="en-US" w:bidi="ar-SA"/>
      </w:rPr>
    </w:lvl>
  </w:abstractNum>
  <w:abstractNum w:abstractNumId="9" w15:restartNumberingAfterBreak="0">
    <w:nsid w:val="30417072"/>
    <w:multiLevelType w:val="multilevel"/>
    <w:tmpl w:val="28DCED08"/>
    <w:lvl w:ilvl="0">
      <w:start w:val="12"/>
      <w:numFmt w:val="decimal"/>
      <w:lvlText w:val="%1"/>
      <w:lvlJc w:val="left"/>
      <w:pPr>
        <w:ind w:left="141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95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7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pt-PT" w:eastAsia="en-US" w:bidi="ar-SA"/>
      </w:rPr>
    </w:lvl>
  </w:abstractNum>
  <w:abstractNum w:abstractNumId="10" w15:restartNumberingAfterBreak="0">
    <w:nsid w:val="45730669"/>
    <w:multiLevelType w:val="hybridMultilevel"/>
    <w:tmpl w:val="268C505A"/>
    <w:lvl w:ilvl="0" w:tplc="E8C44DA6">
      <w:start w:val="1"/>
      <w:numFmt w:val="lowerLetter"/>
      <w:lvlText w:val="%1)"/>
      <w:lvlJc w:val="left"/>
      <w:pPr>
        <w:ind w:left="842" w:hanging="701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76982C9C">
      <w:numFmt w:val="bullet"/>
      <w:lvlText w:val="•"/>
      <w:lvlJc w:val="left"/>
      <w:pPr>
        <w:ind w:left="1747" w:hanging="701"/>
      </w:pPr>
      <w:rPr>
        <w:rFonts w:hint="default"/>
        <w:lang w:val="pt-PT" w:eastAsia="en-US" w:bidi="ar-SA"/>
      </w:rPr>
    </w:lvl>
    <w:lvl w:ilvl="2" w:tplc="D138DBF6">
      <w:numFmt w:val="bullet"/>
      <w:lvlText w:val="•"/>
      <w:lvlJc w:val="left"/>
      <w:pPr>
        <w:ind w:left="2655" w:hanging="701"/>
      </w:pPr>
      <w:rPr>
        <w:rFonts w:hint="default"/>
        <w:lang w:val="pt-PT" w:eastAsia="en-US" w:bidi="ar-SA"/>
      </w:rPr>
    </w:lvl>
    <w:lvl w:ilvl="3" w:tplc="2EF0F746">
      <w:numFmt w:val="bullet"/>
      <w:lvlText w:val="•"/>
      <w:lvlJc w:val="left"/>
      <w:pPr>
        <w:ind w:left="3562" w:hanging="701"/>
      </w:pPr>
      <w:rPr>
        <w:rFonts w:hint="default"/>
        <w:lang w:val="pt-PT" w:eastAsia="en-US" w:bidi="ar-SA"/>
      </w:rPr>
    </w:lvl>
    <w:lvl w:ilvl="4" w:tplc="E2F68582">
      <w:numFmt w:val="bullet"/>
      <w:lvlText w:val="•"/>
      <w:lvlJc w:val="left"/>
      <w:pPr>
        <w:ind w:left="4470" w:hanging="701"/>
      </w:pPr>
      <w:rPr>
        <w:rFonts w:hint="default"/>
        <w:lang w:val="pt-PT" w:eastAsia="en-US" w:bidi="ar-SA"/>
      </w:rPr>
    </w:lvl>
    <w:lvl w:ilvl="5" w:tplc="4EFA349C">
      <w:numFmt w:val="bullet"/>
      <w:lvlText w:val="•"/>
      <w:lvlJc w:val="left"/>
      <w:pPr>
        <w:ind w:left="5377" w:hanging="701"/>
      </w:pPr>
      <w:rPr>
        <w:rFonts w:hint="default"/>
        <w:lang w:val="pt-PT" w:eastAsia="en-US" w:bidi="ar-SA"/>
      </w:rPr>
    </w:lvl>
    <w:lvl w:ilvl="6" w:tplc="8E56F990">
      <w:numFmt w:val="bullet"/>
      <w:lvlText w:val="•"/>
      <w:lvlJc w:val="left"/>
      <w:pPr>
        <w:ind w:left="6285" w:hanging="701"/>
      </w:pPr>
      <w:rPr>
        <w:rFonts w:hint="default"/>
        <w:lang w:val="pt-PT" w:eastAsia="en-US" w:bidi="ar-SA"/>
      </w:rPr>
    </w:lvl>
    <w:lvl w:ilvl="7" w:tplc="A336E778">
      <w:numFmt w:val="bullet"/>
      <w:lvlText w:val="•"/>
      <w:lvlJc w:val="left"/>
      <w:pPr>
        <w:ind w:left="7192" w:hanging="701"/>
      </w:pPr>
      <w:rPr>
        <w:rFonts w:hint="default"/>
        <w:lang w:val="pt-PT" w:eastAsia="en-US" w:bidi="ar-SA"/>
      </w:rPr>
    </w:lvl>
    <w:lvl w:ilvl="8" w:tplc="91E0B936">
      <w:numFmt w:val="bullet"/>
      <w:lvlText w:val="•"/>
      <w:lvlJc w:val="left"/>
      <w:pPr>
        <w:ind w:left="8100" w:hanging="701"/>
      </w:pPr>
      <w:rPr>
        <w:rFonts w:hint="default"/>
        <w:lang w:val="pt-PT" w:eastAsia="en-US" w:bidi="ar-SA"/>
      </w:rPr>
    </w:lvl>
  </w:abstractNum>
  <w:abstractNum w:abstractNumId="11" w15:restartNumberingAfterBreak="0">
    <w:nsid w:val="46E460D4"/>
    <w:multiLevelType w:val="hybridMultilevel"/>
    <w:tmpl w:val="E89C643A"/>
    <w:lvl w:ilvl="0" w:tplc="5B7CFA18">
      <w:start w:val="1"/>
      <w:numFmt w:val="lowerLetter"/>
      <w:lvlText w:val="(%1)"/>
      <w:lvlJc w:val="left"/>
      <w:pPr>
        <w:ind w:left="150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9022D7FA">
      <w:start w:val="1"/>
      <w:numFmt w:val="lowerRoman"/>
      <w:lvlText w:val="(%2)"/>
      <w:lvlJc w:val="left"/>
      <w:pPr>
        <w:ind w:left="150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2" w:tplc="0BC855A6">
      <w:numFmt w:val="bullet"/>
      <w:lvlText w:val="•"/>
      <w:lvlJc w:val="left"/>
      <w:pPr>
        <w:ind w:left="2111" w:hanging="708"/>
      </w:pPr>
      <w:rPr>
        <w:rFonts w:hint="default"/>
        <w:lang w:val="pt-PT" w:eastAsia="en-US" w:bidi="ar-SA"/>
      </w:rPr>
    </w:lvl>
    <w:lvl w:ilvl="3" w:tplc="55643EE4">
      <w:numFmt w:val="bullet"/>
      <w:lvlText w:val="•"/>
      <w:lvlJc w:val="left"/>
      <w:pPr>
        <w:ind w:left="3086" w:hanging="708"/>
      </w:pPr>
      <w:rPr>
        <w:rFonts w:hint="default"/>
        <w:lang w:val="pt-PT" w:eastAsia="en-US" w:bidi="ar-SA"/>
      </w:rPr>
    </w:lvl>
    <w:lvl w:ilvl="4" w:tplc="101689B6">
      <w:numFmt w:val="bullet"/>
      <w:lvlText w:val="•"/>
      <w:lvlJc w:val="left"/>
      <w:pPr>
        <w:ind w:left="4062" w:hanging="708"/>
      </w:pPr>
      <w:rPr>
        <w:rFonts w:hint="default"/>
        <w:lang w:val="pt-PT" w:eastAsia="en-US" w:bidi="ar-SA"/>
      </w:rPr>
    </w:lvl>
    <w:lvl w:ilvl="5" w:tplc="9CC47672">
      <w:numFmt w:val="bullet"/>
      <w:lvlText w:val="•"/>
      <w:lvlJc w:val="left"/>
      <w:pPr>
        <w:ind w:left="5037" w:hanging="708"/>
      </w:pPr>
      <w:rPr>
        <w:rFonts w:hint="default"/>
        <w:lang w:val="pt-PT" w:eastAsia="en-US" w:bidi="ar-SA"/>
      </w:rPr>
    </w:lvl>
    <w:lvl w:ilvl="6" w:tplc="8F7C25A0">
      <w:numFmt w:val="bullet"/>
      <w:lvlText w:val="•"/>
      <w:lvlJc w:val="left"/>
      <w:pPr>
        <w:ind w:left="6013" w:hanging="708"/>
      </w:pPr>
      <w:rPr>
        <w:rFonts w:hint="default"/>
        <w:lang w:val="pt-PT" w:eastAsia="en-US" w:bidi="ar-SA"/>
      </w:rPr>
    </w:lvl>
    <w:lvl w:ilvl="7" w:tplc="C53877CA">
      <w:numFmt w:val="bullet"/>
      <w:lvlText w:val="•"/>
      <w:lvlJc w:val="left"/>
      <w:pPr>
        <w:ind w:left="6988" w:hanging="708"/>
      </w:pPr>
      <w:rPr>
        <w:rFonts w:hint="default"/>
        <w:lang w:val="pt-PT" w:eastAsia="en-US" w:bidi="ar-SA"/>
      </w:rPr>
    </w:lvl>
    <w:lvl w:ilvl="8" w:tplc="F8741FAE">
      <w:numFmt w:val="bullet"/>
      <w:lvlText w:val="•"/>
      <w:lvlJc w:val="left"/>
      <w:pPr>
        <w:ind w:left="7964" w:hanging="708"/>
      </w:pPr>
      <w:rPr>
        <w:rFonts w:hint="default"/>
        <w:lang w:val="pt-PT" w:eastAsia="en-US" w:bidi="ar-SA"/>
      </w:rPr>
    </w:lvl>
  </w:abstractNum>
  <w:abstractNum w:abstractNumId="12" w15:restartNumberingAfterBreak="0">
    <w:nsid w:val="48E8335C"/>
    <w:multiLevelType w:val="hybridMultilevel"/>
    <w:tmpl w:val="DD42F1DC"/>
    <w:lvl w:ilvl="0" w:tplc="47B44028">
      <w:start w:val="1"/>
      <w:numFmt w:val="lowerLetter"/>
      <w:lvlText w:val="%1)"/>
      <w:lvlJc w:val="left"/>
      <w:pPr>
        <w:ind w:left="842" w:hanging="701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A8C03CE6">
      <w:numFmt w:val="bullet"/>
      <w:lvlText w:val="•"/>
      <w:lvlJc w:val="left"/>
      <w:pPr>
        <w:ind w:left="1747" w:hanging="701"/>
      </w:pPr>
      <w:rPr>
        <w:rFonts w:hint="default"/>
        <w:lang w:val="pt-PT" w:eastAsia="en-US" w:bidi="ar-SA"/>
      </w:rPr>
    </w:lvl>
    <w:lvl w:ilvl="2" w:tplc="CEA424A4">
      <w:numFmt w:val="bullet"/>
      <w:lvlText w:val="•"/>
      <w:lvlJc w:val="left"/>
      <w:pPr>
        <w:ind w:left="2655" w:hanging="701"/>
      </w:pPr>
      <w:rPr>
        <w:rFonts w:hint="default"/>
        <w:lang w:val="pt-PT" w:eastAsia="en-US" w:bidi="ar-SA"/>
      </w:rPr>
    </w:lvl>
    <w:lvl w:ilvl="3" w:tplc="339434FE">
      <w:numFmt w:val="bullet"/>
      <w:lvlText w:val="•"/>
      <w:lvlJc w:val="left"/>
      <w:pPr>
        <w:ind w:left="3562" w:hanging="701"/>
      </w:pPr>
      <w:rPr>
        <w:rFonts w:hint="default"/>
        <w:lang w:val="pt-PT" w:eastAsia="en-US" w:bidi="ar-SA"/>
      </w:rPr>
    </w:lvl>
    <w:lvl w:ilvl="4" w:tplc="3DB2404A">
      <w:numFmt w:val="bullet"/>
      <w:lvlText w:val="•"/>
      <w:lvlJc w:val="left"/>
      <w:pPr>
        <w:ind w:left="4470" w:hanging="701"/>
      </w:pPr>
      <w:rPr>
        <w:rFonts w:hint="default"/>
        <w:lang w:val="pt-PT" w:eastAsia="en-US" w:bidi="ar-SA"/>
      </w:rPr>
    </w:lvl>
    <w:lvl w:ilvl="5" w:tplc="AD30B548">
      <w:numFmt w:val="bullet"/>
      <w:lvlText w:val="•"/>
      <w:lvlJc w:val="left"/>
      <w:pPr>
        <w:ind w:left="5377" w:hanging="701"/>
      </w:pPr>
      <w:rPr>
        <w:rFonts w:hint="default"/>
        <w:lang w:val="pt-PT" w:eastAsia="en-US" w:bidi="ar-SA"/>
      </w:rPr>
    </w:lvl>
    <w:lvl w:ilvl="6" w:tplc="38DA6934">
      <w:numFmt w:val="bullet"/>
      <w:lvlText w:val="•"/>
      <w:lvlJc w:val="left"/>
      <w:pPr>
        <w:ind w:left="6285" w:hanging="701"/>
      </w:pPr>
      <w:rPr>
        <w:rFonts w:hint="default"/>
        <w:lang w:val="pt-PT" w:eastAsia="en-US" w:bidi="ar-SA"/>
      </w:rPr>
    </w:lvl>
    <w:lvl w:ilvl="7" w:tplc="6906A522">
      <w:numFmt w:val="bullet"/>
      <w:lvlText w:val="•"/>
      <w:lvlJc w:val="left"/>
      <w:pPr>
        <w:ind w:left="7192" w:hanging="701"/>
      </w:pPr>
      <w:rPr>
        <w:rFonts w:hint="default"/>
        <w:lang w:val="pt-PT" w:eastAsia="en-US" w:bidi="ar-SA"/>
      </w:rPr>
    </w:lvl>
    <w:lvl w:ilvl="8" w:tplc="8878D514">
      <w:numFmt w:val="bullet"/>
      <w:lvlText w:val="•"/>
      <w:lvlJc w:val="left"/>
      <w:pPr>
        <w:ind w:left="8100" w:hanging="701"/>
      </w:pPr>
      <w:rPr>
        <w:rFonts w:hint="default"/>
        <w:lang w:val="pt-PT" w:eastAsia="en-US" w:bidi="ar-SA"/>
      </w:rPr>
    </w:lvl>
  </w:abstractNum>
  <w:abstractNum w:abstractNumId="13" w15:restartNumberingAfterBreak="0">
    <w:nsid w:val="4D243337"/>
    <w:multiLevelType w:val="hybridMultilevel"/>
    <w:tmpl w:val="3BD83038"/>
    <w:lvl w:ilvl="0" w:tplc="4A2AA5CE">
      <w:start w:val="1"/>
      <w:numFmt w:val="lowerLetter"/>
      <w:lvlText w:val="(%1)"/>
      <w:lvlJc w:val="left"/>
      <w:pPr>
        <w:ind w:left="849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08EB1DA">
      <w:numFmt w:val="bullet"/>
      <w:lvlText w:val="•"/>
      <w:lvlJc w:val="left"/>
      <w:pPr>
        <w:ind w:left="1747" w:hanging="708"/>
      </w:pPr>
      <w:rPr>
        <w:rFonts w:hint="default"/>
        <w:lang w:val="pt-PT" w:eastAsia="en-US" w:bidi="ar-SA"/>
      </w:rPr>
    </w:lvl>
    <w:lvl w:ilvl="2" w:tplc="69A66FB8">
      <w:numFmt w:val="bullet"/>
      <w:lvlText w:val="•"/>
      <w:lvlJc w:val="left"/>
      <w:pPr>
        <w:ind w:left="2655" w:hanging="708"/>
      </w:pPr>
      <w:rPr>
        <w:rFonts w:hint="default"/>
        <w:lang w:val="pt-PT" w:eastAsia="en-US" w:bidi="ar-SA"/>
      </w:rPr>
    </w:lvl>
    <w:lvl w:ilvl="3" w:tplc="70C6E3B8">
      <w:numFmt w:val="bullet"/>
      <w:lvlText w:val="•"/>
      <w:lvlJc w:val="left"/>
      <w:pPr>
        <w:ind w:left="3562" w:hanging="708"/>
      </w:pPr>
      <w:rPr>
        <w:rFonts w:hint="default"/>
        <w:lang w:val="pt-PT" w:eastAsia="en-US" w:bidi="ar-SA"/>
      </w:rPr>
    </w:lvl>
    <w:lvl w:ilvl="4" w:tplc="BFE8B1F0">
      <w:numFmt w:val="bullet"/>
      <w:lvlText w:val="•"/>
      <w:lvlJc w:val="left"/>
      <w:pPr>
        <w:ind w:left="4470" w:hanging="708"/>
      </w:pPr>
      <w:rPr>
        <w:rFonts w:hint="default"/>
        <w:lang w:val="pt-PT" w:eastAsia="en-US" w:bidi="ar-SA"/>
      </w:rPr>
    </w:lvl>
    <w:lvl w:ilvl="5" w:tplc="D14263D4">
      <w:numFmt w:val="bullet"/>
      <w:lvlText w:val="•"/>
      <w:lvlJc w:val="left"/>
      <w:pPr>
        <w:ind w:left="5377" w:hanging="708"/>
      </w:pPr>
      <w:rPr>
        <w:rFonts w:hint="default"/>
        <w:lang w:val="pt-PT" w:eastAsia="en-US" w:bidi="ar-SA"/>
      </w:rPr>
    </w:lvl>
    <w:lvl w:ilvl="6" w:tplc="5B5426C6">
      <w:numFmt w:val="bullet"/>
      <w:lvlText w:val="•"/>
      <w:lvlJc w:val="left"/>
      <w:pPr>
        <w:ind w:left="6285" w:hanging="708"/>
      </w:pPr>
      <w:rPr>
        <w:rFonts w:hint="default"/>
        <w:lang w:val="pt-PT" w:eastAsia="en-US" w:bidi="ar-SA"/>
      </w:rPr>
    </w:lvl>
    <w:lvl w:ilvl="7" w:tplc="C8701902">
      <w:numFmt w:val="bullet"/>
      <w:lvlText w:val="•"/>
      <w:lvlJc w:val="left"/>
      <w:pPr>
        <w:ind w:left="7192" w:hanging="708"/>
      </w:pPr>
      <w:rPr>
        <w:rFonts w:hint="default"/>
        <w:lang w:val="pt-PT" w:eastAsia="en-US" w:bidi="ar-SA"/>
      </w:rPr>
    </w:lvl>
    <w:lvl w:ilvl="8" w:tplc="A4062630">
      <w:numFmt w:val="bullet"/>
      <w:lvlText w:val="•"/>
      <w:lvlJc w:val="left"/>
      <w:pPr>
        <w:ind w:left="8100" w:hanging="708"/>
      </w:pPr>
      <w:rPr>
        <w:rFonts w:hint="default"/>
        <w:lang w:val="pt-PT" w:eastAsia="en-US" w:bidi="ar-SA"/>
      </w:rPr>
    </w:lvl>
  </w:abstractNum>
  <w:abstractNum w:abstractNumId="14" w15:restartNumberingAfterBreak="0">
    <w:nsid w:val="4FEF4507"/>
    <w:multiLevelType w:val="hybridMultilevel"/>
    <w:tmpl w:val="95184E18"/>
    <w:lvl w:ilvl="0" w:tplc="609A5E68">
      <w:start w:val="1"/>
      <w:numFmt w:val="lowerLetter"/>
      <w:lvlText w:val="%1)"/>
      <w:lvlJc w:val="left"/>
      <w:pPr>
        <w:ind w:left="842" w:hanging="701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80BC1100">
      <w:numFmt w:val="bullet"/>
      <w:lvlText w:val="•"/>
      <w:lvlJc w:val="left"/>
      <w:pPr>
        <w:ind w:left="1747" w:hanging="701"/>
      </w:pPr>
      <w:rPr>
        <w:rFonts w:hint="default"/>
        <w:lang w:val="pt-PT" w:eastAsia="en-US" w:bidi="ar-SA"/>
      </w:rPr>
    </w:lvl>
    <w:lvl w:ilvl="2" w:tplc="6E10FF8C">
      <w:numFmt w:val="bullet"/>
      <w:lvlText w:val="•"/>
      <w:lvlJc w:val="left"/>
      <w:pPr>
        <w:ind w:left="2655" w:hanging="701"/>
      </w:pPr>
      <w:rPr>
        <w:rFonts w:hint="default"/>
        <w:lang w:val="pt-PT" w:eastAsia="en-US" w:bidi="ar-SA"/>
      </w:rPr>
    </w:lvl>
    <w:lvl w:ilvl="3" w:tplc="399ED68A">
      <w:numFmt w:val="bullet"/>
      <w:lvlText w:val="•"/>
      <w:lvlJc w:val="left"/>
      <w:pPr>
        <w:ind w:left="3562" w:hanging="701"/>
      </w:pPr>
      <w:rPr>
        <w:rFonts w:hint="default"/>
        <w:lang w:val="pt-PT" w:eastAsia="en-US" w:bidi="ar-SA"/>
      </w:rPr>
    </w:lvl>
    <w:lvl w:ilvl="4" w:tplc="F40AD7D4">
      <w:numFmt w:val="bullet"/>
      <w:lvlText w:val="•"/>
      <w:lvlJc w:val="left"/>
      <w:pPr>
        <w:ind w:left="4470" w:hanging="701"/>
      </w:pPr>
      <w:rPr>
        <w:rFonts w:hint="default"/>
        <w:lang w:val="pt-PT" w:eastAsia="en-US" w:bidi="ar-SA"/>
      </w:rPr>
    </w:lvl>
    <w:lvl w:ilvl="5" w:tplc="8990D86C">
      <w:numFmt w:val="bullet"/>
      <w:lvlText w:val="•"/>
      <w:lvlJc w:val="left"/>
      <w:pPr>
        <w:ind w:left="5377" w:hanging="701"/>
      </w:pPr>
      <w:rPr>
        <w:rFonts w:hint="default"/>
        <w:lang w:val="pt-PT" w:eastAsia="en-US" w:bidi="ar-SA"/>
      </w:rPr>
    </w:lvl>
    <w:lvl w:ilvl="6" w:tplc="254A0FEA">
      <w:numFmt w:val="bullet"/>
      <w:lvlText w:val="•"/>
      <w:lvlJc w:val="left"/>
      <w:pPr>
        <w:ind w:left="6285" w:hanging="701"/>
      </w:pPr>
      <w:rPr>
        <w:rFonts w:hint="default"/>
        <w:lang w:val="pt-PT" w:eastAsia="en-US" w:bidi="ar-SA"/>
      </w:rPr>
    </w:lvl>
    <w:lvl w:ilvl="7" w:tplc="DED0696A">
      <w:numFmt w:val="bullet"/>
      <w:lvlText w:val="•"/>
      <w:lvlJc w:val="left"/>
      <w:pPr>
        <w:ind w:left="7192" w:hanging="701"/>
      </w:pPr>
      <w:rPr>
        <w:rFonts w:hint="default"/>
        <w:lang w:val="pt-PT" w:eastAsia="en-US" w:bidi="ar-SA"/>
      </w:rPr>
    </w:lvl>
    <w:lvl w:ilvl="8" w:tplc="A252C8AC">
      <w:numFmt w:val="bullet"/>
      <w:lvlText w:val="•"/>
      <w:lvlJc w:val="left"/>
      <w:pPr>
        <w:ind w:left="8100" w:hanging="701"/>
      </w:pPr>
      <w:rPr>
        <w:rFonts w:hint="default"/>
        <w:lang w:val="pt-PT" w:eastAsia="en-US" w:bidi="ar-SA"/>
      </w:rPr>
    </w:lvl>
  </w:abstractNum>
  <w:abstractNum w:abstractNumId="15" w15:restartNumberingAfterBreak="0">
    <w:nsid w:val="51754E1A"/>
    <w:multiLevelType w:val="hybridMultilevel"/>
    <w:tmpl w:val="011A8A80"/>
    <w:lvl w:ilvl="0" w:tplc="C6F42434">
      <w:start w:val="1"/>
      <w:numFmt w:val="upperRoman"/>
      <w:lvlText w:val="%1."/>
      <w:lvlJc w:val="left"/>
      <w:pPr>
        <w:ind w:left="1418" w:hanging="495"/>
        <w:jc w:val="righ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6EFE6AEE">
      <w:numFmt w:val="bullet"/>
      <w:lvlText w:val="•"/>
      <w:lvlJc w:val="left"/>
      <w:pPr>
        <w:ind w:left="2269" w:hanging="495"/>
      </w:pPr>
      <w:rPr>
        <w:rFonts w:hint="default"/>
        <w:lang w:val="pt-PT" w:eastAsia="en-US" w:bidi="ar-SA"/>
      </w:rPr>
    </w:lvl>
    <w:lvl w:ilvl="2" w:tplc="95CE8C8C">
      <w:numFmt w:val="bullet"/>
      <w:lvlText w:val="•"/>
      <w:lvlJc w:val="left"/>
      <w:pPr>
        <w:ind w:left="3119" w:hanging="495"/>
      </w:pPr>
      <w:rPr>
        <w:rFonts w:hint="default"/>
        <w:lang w:val="pt-PT" w:eastAsia="en-US" w:bidi="ar-SA"/>
      </w:rPr>
    </w:lvl>
    <w:lvl w:ilvl="3" w:tplc="4F083832">
      <w:numFmt w:val="bullet"/>
      <w:lvlText w:val="•"/>
      <w:lvlJc w:val="left"/>
      <w:pPr>
        <w:ind w:left="3968" w:hanging="495"/>
      </w:pPr>
      <w:rPr>
        <w:rFonts w:hint="default"/>
        <w:lang w:val="pt-PT" w:eastAsia="en-US" w:bidi="ar-SA"/>
      </w:rPr>
    </w:lvl>
    <w:lvl w:ilvl="4" w:tplc="57EEC030">
      <w:numFmt w:val="bullet"/>
      <w:lvlText w:val="•"/>
      <w:lvlJc w:val="left"/>
      <w:pPr>
        <w:ind w:left="4818" w:hanging="495"/>
      </w:pPr>
      <w:rPr>
        <w:rFonts w:hint="default"/>
        <w:lang w:val="pt-PT" w:eastAsia="en-US" w:bidi="ar-SA"/>
      </w:rPr>
    </w:lvl>
    <w:lvl w:ilvl="5" w:tplc="8B9A3026">
      <w:numFmt w:val="bullet"/>
      <w:lvlText w:val="•"/>
      <w:lvlJc w:val="left"/>
      <w:pPr>
        <w:ind w:left="5667" w:hanging="495"/>
      </w:pPr>
      <w:rPr>
        <w:rFonts w:hint="default"/>
        <w:lang w:val="pt-PT" w:eastAsia="en-US" w:bidi="ar-SA"/>
      </w:rPr>
    </w:lvl>
    <w:lvl w:ilvl="6" w:tplc="A44685A6">
      <w:numFmt w:val="bullet"/>
      <w:lvlText w:val="•"/>
      <w:lvlJc w:val="left"/>
      <w:pPr>
        <w:ind w:left="6517" w:hanging="495"/>
      </w:pPr>
      <w:rPr>
        <w:rFonts w:hint="default"/>
        <w:lang w:val="pt-PT" w:eastAsia="en-US" w:bidi="ar-SA"/>
      </w:rPr>
    </w:lvl>
    <w:lvl w:ilvl="7" w:tplc="964C54A4">
      <w:numFmt w:val="bullet"/>
      <w:lvlText w:val="•"/>
      <w:lvlJc w:val="left"/>
      <w:pPr>
        <w:ind w:left="7366" w:hanging="495"/>
      </w:pPr>
      <w:rPr>
        <w:rFonts w:hint="default"/>
        <w:lang w:val="pt-PT" w:eastAsia="en-US" w:bidi="ar-SA"/>
      </w:rPr>
    </w:lvl>
    <w:lvl w:ilvl="8" w:tplc="7946F2EA">
      <w:numFmt w:val="bullet"/>
      <w:lvlText w:val="•"/>
      <w:lvlJc w:val="left"/>
      <w:pPr>
        <w:ind w:left="8216" w:hanging="495"/>
      </w:pPr>
      <w:rPr>
        <w:rFonts w:hint="default"/>
        <w:lang w:val="pt-PT" w:eastAsia="en-US" w:bidi="ar-SA"/>
      </w:rPr>
    </w:lvl>
  </w:abstractNum>
  <w:abstractNum w:abstractNumId="16" w15:restartNumberingAfterBreak="0">
    <w:nsid w:val="5B2E3A88"/>
    <w:multiLevelType w:val="multilevel"/>
    <w:tmpl w:val="BD5C203A"/>
    <w:lvl w:ilvl="0">
      <w:start w:val="10"/>
      <w:numFmt w:val="decimal"/>
      <w:lvlText w:val="%1"/>
      <w:lvlJc w:val="left"/>
      <w:pPr>
        <w:ind w:left="141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95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7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pt-PT" w:eastAsia="en-US" w:bidi="ar-SA"/>
      </w:rPr>
    </w:lvl>
  </w:abstractNum>
  <w:abstractNum w:abstractNumId="17" w15:restartNumberingAfterBreak="0">
    <w:nsid w:val="67865194"/>
    <w:multiLevelType w:val="hybridMultilevel"/>
    <w:tmpl w:val="EF94A41E"/>
    <w:lvl w:ilvl="0" w:tplc="A8F082DC">
      <w:start w:val="1"/>
      <w:numFmt w:val="lowerRoman"/>
      <w:lvlText w:val="(%1)"/>
      <w:lvlJc w:val="left"/>
      <w:pPr>
        <w:ind w:left="1557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2F22A738">
      <w:numFmt w:val="bullet"/>
      <w:lvlText w:val="•"/>
      <w:lvlJc w:val="left"/>
      <w:pPr>
        <w:ind w:left="2395" w:hanging="708"/>
      </w:pPr>
      <w:rPr>
        <w:rFonts w:hint="default"/>
        <w:lang w:val="pt-PT" w:eastAsia="en-US" w:bidi="ar-SA"/>
      </w:rPr>
    </w:lvl>
    <w:lvl w:ilvl="2" w:tplc="9A621FBC">
      <w:numFmt w:val="bullet"/>
      <w:lvlText w:val="•"/>
      <w:lvlJc w:val="left"/>
      <w:pPr>
        <w:ind w:left="3231" w:hanging="708"/>
      </w:pPr>
      <w:rPr>
        <w:rFonts w:hint="default"/>
        <w:lang w:val="pt-PT" w:eastAsia="en-US" w:bidi="ar-SA"/>
      </w:rPr>
    </w:lvl>
    <w:lvl w:ilvl="3" w:tplc="C98EE264">
      <w:numFmt w:val="bullet"/>
      <w:lvlText w:val="•"/>
      <w:lvlJc w:val="left"/>
      <w:pPr>
        <w:ind w:left="4066" w:hanging="708"/>
      </w:pPr>
      <w:rPr>
        <w:rFonts w:hint="default"/>
        <w:lang w:val="pt-PT" w:eastAsia="en-US" w:bidi="ar-SA"/>
      </w:rPr>
    </w:lvl>
    <w:lvl w:ilvl="4" w:tplc="D6CA810A">
      <w:numFmt w:val="bullet"/>
      <w:lvlText w:val="•"/>
      <w:lvlJc w:val="left"/>
      <w:pPr>
        <w:ind w:left="4902" w:hanging="708"/>
      </w:pPr>
      <w:rPr>
        <w:rFonts w:hint="default"/>
        <w:lang w:val="pt-PT" w:eastAsia="en-US" w:bidi="ar-SA"/>
      </w:rPr>
    </w:lvl>
    <w:lvl w:ilvl="5" w:tplc="C2C826A8">
      <w:numFmt w:val="bullet"/>
      <w:lvlText w:val="•"/>
      <w:lvlJc w:val="left"/>
      <w:pPr>
        <w:ind w:left="5737" w:hanging="708"/>
      </w:pPr>
      <w:rPr>
        <w:rFonts w:hint="default"/>
        <w:lang w:val="pt-PT" w:eastAsia="en-US" w:bidi="ar-SA"/>
      </w:rPr>
    </w:lvl>
    <w:lvl w:ilvl="6" w:tplc="76E6EBD8">
      <w:numFmt w:val="bullet"/>
      <w:lvlText w:val="•"/>
      <w:lvlJc w:val="left"/>
      <w:pPr>
        <w:ind w:left="6573" w:hanging="708"/>
      </w:pPr>
      <w:rPr>
        <w:rFonts w:hint="default"/>
        <w:lang w:val="pt-PT" w:eastAsia="en-US" w:bidi="ar-SA"/>
      </w:rPr>
    </w:lvl>
    <w:lvl w:ilvl="7" w:tplc="44F4B0A6">
      <w:numFmt w:val="bullet"/>
      <w:lvlText w:val="•"/>
      <w:lvlJc w:val="left"/>
      <w:pPr>
        <w:ind w:left="7408" w:hanging="708"/>
      </w:pPr>
      <w:rPr>
        <w:rFonts w:hint="default"/>
        <w:lang w:val="pt-PT" w:eastAsia="en-US" w:bidi="ar-SA"/>
      </w:rPr>
    </w:lvl>
    <w:lvl w:ilvl="8" w:tplc="63041FB0">
      <w:numFmt w:val="bullet"/>
      <w:lvlText w:val="•"/>
      <w:lvlJc w:val="left"/>
      <w:pPr>
        <w:ind w:left="8244" w:hanging="708"/>
      </w:pPr>
      <w:rPr>
        <w:rFonts w:hint="default"/>
        <w:lang w:val="pt-PT" w:eastAsia="en-US" w:bidi="ar-SA"/>
      </w:rPr>
    </w:lvl>
  </w:abstractNum>
  <w:abstractNum w:abstractNumId="18" w15:restartNumberingAfterBreak="0">
    <w:nsid w:val="697F0AC4"/>
    <w:multiLevelType w:val="multilevel"/>
    <w:tmpl w:val="DC74F89C"/>
    <w:lvl w:ilvl="0">
      <w:start w:val="2"/>
      <w:numFmt w:val="decimal"/>
      <w:lvlText w:val="%1"/>
      <w:lvlJc w:val="left"/>
      <w:pPr>
        <w:ind w:left="191" w:hanging="65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1" w:hanging="65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3" w:hanging="6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6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7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00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2" w:hanging="658"/>
      </w:pPr>
      <w:rPr>
        <w:rFonts w:hint="default"/>
        <w:lang w:val="pt-PT" w:eastAsia="en-US" w:bidi="ar-SA"/>
      </w:rPr>
    </w:lvl>
  </w:abstractNum>
  <w:abstractNum w:abstractNumId="19" w15:restartNumberingAfterBreak="0">
    <w:nsid w:val="6B056C1D"/>
    <w:multiLevelType w:val="multilevel"/>
    <w:tmpl w:val="2D1C14BE"/>
    <w:lvl w:ilvl="0">
      <w:start w:val="14"/>
      <w:numFmt w:val="decimal"/>
      <w:lvlText w:val="%1"/>
      <w:lvlJc w:val="left"/>
      <w:pPr>
        <w:ind w:left="141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95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7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pt-PT" w:eastAsia="en-US" w:bidi="ar-SA"/>
      </w:rPr>
    </w:lvl>
  </w:abstractNum>
  <w:abstractNum w:abstractNumId="20" w15:restartNumberingAfterBreak="0">
    <w:nsid w:val="7A706F36"/>
    <w:multiLevelType w:val="multilevel"/>
    <w:tmpl w:val="511E7FE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21" w15:restartNumberingAfterBreak="0">
    <w:nsid w:val="7C6F759C"/>
    <w:multiLevelType w:val="multilevel"/>
    <w:tmpl w:val="E8A4680A"/>
    <w:lvl w:ilvl="0">
      <w:start w:val="6"/>
      <w:numFmt w:val="decimal"/>
      <w:lvlText w:val="%1"/>
      <w:lvlJc w:val="left"/>
      <w:pPr>
        <w:ind w:left="141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" w:hanging="708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95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7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pt-PT" w:eastAsia="en-US" w:bidi="ar-SA"/>
      </w:rPr>
    </w:lvl>
  </w:abstractNum>
  <w:num w:numId="1" w16cid:durableId="1432312409">
    <w:abstractNumId w:val="19"/>
  </w:num>
  <w:num w:numId="2" w16cid:durableId="1884514637">
    <w:abstractNumId w:val="7"/>
  </w:num>
  <w:num w:numId="3" w16cid:durableId="1049111207">
    <w:abstractNumId w:val="12"/>
  </w:num>
  <w:num w:numId="4" w16cid:durableId="15204889">
    <w:abstractNumId w:val="9"/>
  </w:num>
  <w:num w:numId="5" w16cid:durableId="482894632">
    <w:abstractNumId w:val="2"/>
  </w:num>
  <w:num w:numId="6" w16cid:durableId="1768192078">
    <w:abstractNumId w:val="16"/>
  </w:num>
  <w:num w:numId="7" w16cid:durableId="1388335112">
    <w:abstractNumId w:val="1"/>
  </w:num>
  <w:num w:numId="8" w16cid:durableId="1880244697">
    <w:abstractNumId w:val="8"/>
  </w:num>
  <w:num w:numId="9" w16cid:durableId="516044195">
    <w:abstractNumId w:val="14"/>
  </w:num>
  <w:num w:numId="10" w16cid:durableId="688335738">
    <w:abstractNumId w:val="4"/>
  </w:num>
  <w:num w:numId="11" w16cid:durableId="1661959280">
    <w:abstractNumId w:val="10"/>
  </w:num>
  <w:num w:numId="12" w16cid:durableId="1370884881">
    <w:abstractNumId w:val="21"/>
  </w:num>
  <w:num w:numId="13" w16cid:durableId="1806199670">
    <w:abstractNumId w:val="6"/>
  </w:num>
  <w:num w:numId="14" w16cid:durableId="287518380">
    <w:abstractNumId w:val="13"/>
  </w:num>
  <w:num w:numId="15" w16cid:durableId="2046447970">
    <w:abstractNumId w:val="17"/>
  </w:num>
  <w:num w:numId="16" w16cid:durableId="1774739427">
    <w:abstractNumId w:val="15"/>
  </w:num>
  <w:num w:numId="17" w16cid:durableId="2069256436">
    <w:abstractNumId w:val="0"/>
  </w:num>
  <w:num w:numId="18" w16cid:durableId="228737821">
    <w:abstractNumId w:val="5"/>
  </w:num>
  <w:num w:numId="19" w16cid:durableId="99188365">
    <w:abstractNumId w:val="18"/>
  </w:num>
  <w:num w:numId="20" w16cid:durableId="660500060">
    <w:abstractNumId w:val="11"/>
  </w:num>
  <w:num w:numId="21" w16cid:durableId="1636791016">
    <w:abstractNumId w:val="20"/>
  </w:num>
  <w:num w:numId="22" w16cid:durableId="17272908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50C72"/>
    <w:rsid w:val="00404621"/>
    <w:rsid w:val="00577E5B"/>
    <w:rsid w:val="00707660"/>
    <w:rsid w:val="00A50C72"/>
    <w:rsid w:val="00BF1D99"/>
    <w:rsid w:val="00CB493D"/>
    <w:rsid w:val="00CF4FE7"/>
    <w:rsid w:val="00DF5F18"/>
    <w:rsid w:val="00E8710C"/>
    <w:rsid w:val="00ED378A"/>
    <w:rsid w:val="00F0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86204"/>
  <w15:docId w15:val="{EC204D86-FA90-436C-B501-31482558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8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41"/>
      <w:jc w:val="both"/>
    </w:pPr>
    <w:rPr>
      <w:sz w:val="24"/>
      <w:szCs w:val="24"/>
    </w:rPr>
  </w:style>
  <w:style w:type="paragraph" w:styleId="PargrafodaLista">
    <w:name w:val="List Paragraph"/>
    <w:aliases w:val="Lista Paragrafo em Preto,Marca 1,Texto,List1,List11,List111,List1111,List11111,Bullet,Títulos diss,Bullets 1,Parágrafo Normal,Lista Bullet,1.1 texto,Itemização,PPP 04,TÍTULO A1,Meu Topico,TS Parágrafo da Lista,Paragraph"/>
    <w:basedOn w:val="Normal"/>
    <w:link w:val="PargrafodaListaChar"/>
    <w:uiPriority w:val="34"/>
    <w:qFormat/>
    <w:pPr>
      <w:ind w:left="141" w:right="14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45" w:line="280" w:lineRule="exact"/>
      <w:ind w:left="50" w:right="1209"/>
    </w:pPr>
  </w:style>
  <w:style w:type="paragraph" w:styleId="Cabealho">
    <w:name w:val="header"/>
    <w:basedOn w:val="Normal"/>
    <w:link w:val="CabealhoChar"/>
    <w:uiPriority w:val="99"/>
    <w:unhideWhenUsed/>
    <w:rsid w:val="00CB49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B493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B49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B493D"/>
    <w:rPr>
      <w:rFonts w:ascii="Arial MT" w:eastAsia="Arial MT" w:hAnsi="Arial MT" w:cs="Arial MT"/>
      <w:lang w:val="pt-PT"/>
    </w:rPr>
  </w:style>
  <w:style w:type="character" w:customStyle="1" w:styleId="PargrafodaListaChar">
    <w:name w:val="Parágrafo da Lista Char"/>
    <w:aliases w:val="Lista Paragrafo em Preto Char,Marca 1 Char,Texto Char,List1 Char,List11 Char,List111 Char,List1111 Char,List11111 Char,Bullet Char,Títulos diss Char,Bullets 1 Char,Parágrafo Normal Char,Lista Bullet Char,1.1 texto Char"/>
    <w:link w:val="PargrafodaLista"/>
    <w:uiPriority w:val="34"/>
    <w:rsid w:val="00ED378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63843-D453-48B5-B911-14FF1F6E4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3541</Words>
  <Characters>19125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 Paula Enderle</cp:lastModifiedBy>
  <cp:revision>6</cp:revision>
  <cp:lastPrinted>2025-01-31T18:40:00Z</cp:lastPrinted>
  <dcterms:created xsi:type="dcterms:W3CDTF">2025-01-28T13:12:00Z</dcterms:created>
  <dcterms:modified xsi:type="dcterms:W3CDTF">2025-01-31T18:41:00Z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para Microsoft 365</vt:lpwstr>
  </property>
</Properties>
</file>